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66" w:rsidRPr="00D11467" w:rsidRDefault="00FC6166" w:rsidP="00FC6166">
      <w:pPr>
        <w:pStyle w:val="2"/>
        <w:pBdr>
          <w:bottom w:val="single" w:sz="12" w:space="14" w:color="auto"/>
        </w:pBdr>
        <w:rPr>
          <w:rFonts w:ascii="Georgia" w:hAnsi="Georgia"/>
          <w:sz w:val="24"/>
          <w:szCs w:val="24"/>
        </w:rPr>
      </w:pPr>
      <w:r w:rsidRPr="00757D1B">
        <w:rPr>
          <w:rFonts w:ascii="Georgia" w:hAnsi="Georgia"/>
          <w:noProof/>
          <w:sz w:val="24"/>
          <w:szCs w:val="24"/>
        </w:rPr>
        <w:pict>
          <v:rect id="_x0000_s1026" style="position:absolute;margin-left:156pt;margin-top:-9pt;width:348pt;height:117pt;z-index:251660288" stroked="f">
            <v:textbox style="mso-next-textbox:#_x0000_s1026">
              <w:txbxContent>
                <w:p w:rsidR="00FC6166" w:rsidRPr="002001EF" w:rsidRDefault="00FC6166" w:rsidP="00FC6166">
                  <w:pPr>
                    <w:jc w:val="center"/>
                    <w:rPr>
                      <w:rFonts w:ascii="Minion Pro Cond" w:hAnsi="Minion Pro Cond"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Minion Pro Cond" w:hAnsi="Minion Pro Cond"/>
                      <w:color w:val="000080"/>
                      <w:sz w:val="40"/>
                      <w:szCs w:val="40"/>
                      <w:lang w:val="en-US"/>
                    </w:rPr>
                    <w:t>IV</w:t>
                  </w:r>
                  <w:r w:rsidRPr="00FC6166">
                    <w:rPr>
                      <w:rFonts w:ascii="Minion Pro Cond" w:hAnsi="Minion Pro Cond"/>
                      <w:color w:val="00008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Minion Pro Cond" w:hAnsi="Minion Pro Cond"/>
                      <w:color w:val="000080"/>
                      <w:sz w:val="40"/>
                      <w:szCs w:val="40"/>
                    </w:rPr>
                    <w:t xml:space="preserve">ДНИ </w:t>
                  </w:r>
                  <w:r w:rsidRPr="002001EF">
                    <w:rPr>
                      <w:rFonts w:ascii="Minion Pro Cond" w:hAnsi="Minion Pro Cond"/>
                      <w:color w:val="000080"/>
                      <w:sz w:val="40"/>
                      <w:szCs w:val="40"/>
                    </w:rPr>
                    <w:t>ИНТЕЛЛЕКТУАЛЬНОЙ СОБСТВЕННОСТИ</w:t>
                  </w:r>
                </w:p>
                <w:p w:rsidR="00FC6166" w:rsidRPr="002001EF" w:rsidRDefault="00FC6166" w:rsidP="00FC6166">
                  <w:pPr>
                    <w:jc w:val="center"/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</w:pPr>
                  <w:r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>19</w:t>
                  </w:r>
                  <w:r w:rsidRPr="002001EF"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>-2</w:t>
                  </w:r>
                  <w:r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>6</w:t>
                  </w:r>
                  <w:r w:rsidRPr="002001EF"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 xml:space="preserve"> апреля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2001EF">
                      <w:rPr>
                        <w:rFonts w:ascii="Minion Pro Cond" w:hAnsi="Minion Pro Cond"/>
                        <w:color w:val="000080"/>
                        <w:sz w:val="30"/>
                        <w:szCs w:val="30"/>
                      </w:rPr>
                      <w:t>201</w:t>
                    </w:r>
                    <w:r>
                      <w:rPr>
                        <w:rFonts w:ascii="Minion Pro Cond" w:hAnsi="Minion Pro Cond"/>
                        <w:color w:val="000080"/>
                        <w:sz w:val="30"/>
                        <w:szCs w:val="30"/>
                      </w:rPr>
                      <w:t xml:space="preserve">2 </w:t>
                    </w:r>
                    <w:r w:rsidRPr="002001EF">
                      <w:rPr>
                        <w:rFonts w:ascii="Minion Pro Cond" w:hAnsi="Minion Pro Cond"/>
                        <w:color w:val="000080"/>
                        <w:sz w:val="30"/>
                        <w:szCs w:val="30"/>
                      </w:rPr>
                      <w:t>г</w:t>
                    </w:r>
                  </w:smartTag>
                  <w:r w:rsidRPr="002001EF"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 xml:space="preserve">. </w:t>
                  </w:r>
                </w:p>
                <w:p w:rsidR="00FC6166" w:rsidRPr="00B3688F" w:rsidRDefault="00FC6166" w:rsidP="00FC6166">
                  <w:pPr>
                    <w:jc w:val="center"/>
                    <w:rPr>
                      <w:rFonts w:ascii="Minion Pro Cond" w:hAnsi="Minion Pro Cond"/>
                      <w:sz w:val="40"/>
                      <w:szCs w:val="40"/>
                    </w:rPr>
                  </w:pPr>
                  <w:r w:rsidRPr="002001EF">
                    <w:rPr>
                      <w:rFonts w:ascii="Minion Pro Cond" w:hAnsi="Minion Pro Cond"/>
                      <w:color w:val="3366FF"/>
                      <w:sz w:val="30"/>
                      <w:szCs w:val="30"/>
                    </w:rPr>
                    <w:t>Санкт-Петербург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685925" cy="1685925"/>
            <wp:effectExtent l="19050" t="0" r="9525" b="0"/>
            <wp:docPr id="1" name="Рисунок 1" descr="Дни_И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и_ИС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66" w:rsidRPr="00D83877" w:rsidRDefault="00FC6166" w:rsidP="00FC6166">
      <w:pPr>
        <w:jc w:val="center"/>
        <w:rPr>
          <w:rFonts w:ascii="Georgia" w:hAnsi="Georgia"/>
          <w:color w:val="000000"/>
          <w:sz w:val="22"/>
          <w:szCs w:val="22"/>
        </w:rPr>
      </w:pPr>
      <w:r w:rsidRPr="00D83877">
        <w:rPr>
          <w:rFonts w:ascii="Georgia" w:hAnsi="Georgia"/>
          <w:color w:val="000000"/>
          <w:sz w:val="22"/>
          <w:szCs w:val="22"/>
        </w:rPr>
        <w:t>Санкт-Петербург – единственный город в РФ и мире,  который отмечает  Международный День интеллектуальной собственности (26 апреля) неделей городских мероприятий.</w:t>
      </w:r>
    </w:p>
    <w:p w:rsidR="00FC6166" w:rsidRDefault="00FC6166" w:rsidP="00FC6166">
      <w:pPr>
        <w:jc w:val="center"/>
        <w:rPr>
          <w:rFonts w:ascii="Georgia" w:hAnsi="Georgia" w:cs="Arial"/>
          <w:sz w:val="20"/>
          <w:szCs w:val="20"/>
        </w:rPr>
      </w:pPr>
      <w:r w:rsidRPr="00D83877">
        <w:rPr>
          <w:rFonts w:ascii="Georgia" w:hAnsi="Georgia" w:cs="Arial"/>
          <w:i/>
          <w:sz w:val="20"/>
          <w:szCs w:val="20"/>
        </w:rPr>
        <w:br/>
      </w:r>
      <w:r w:rsidRPr="009F7297">
        <w:rPr>
          <w:rFonts w:ascii="Georgia" w:hAnsi="Georgia" w:cs="Arial"/>
          <w:sz w:val="20"/>
          <w:szCs w:val="20"/>
        </w:rPr>
        <w:t>Ежегодно в рамках «Дней интеллектуальной собственности» на разных площадках города организовываются более 30 мероприятий, в которых принимает участие свыше 3500 человек.</w:t>
      </w:r>
    </w:p>
    <w:p w:rsidR="00FC6166" w:rsidRDefault="00FC6166" w:rsidP="00FC6166">
      <w:pPr>
        <w:rPr>
          <w:rFonts w:ascii="Georgia" w:hAnsi="Georgia" w:cs="Arial"/>
          <w:sz w:val="20"/>
          <w:szCs w:val="20"/>
        </w:rPr>
      </w:pPr>
    </w:p>
    <w:p w:rsidR="00FC6166" w:rsidRPr="00FC6166" w:rsidRDefault="00FC6166" w:rsidP="00FC6166">
      <w:pPr>
        <w:jc w:val="center"/>
        <w:rPr>
          <w:color w:val="000000"/>
        </w:rPr>
      </w:pPr>
      <w:r>
        <w:rPr>
          <w:color w:val="000000"/>
        </w:rPr>
        <w:t>В рамках праздника в 2012 году:</w:t>
      </w:r>
    </w:p>
    <w:p w:rsidR="00FC6166" w:rsidRPr="0024101E" w:rsidRDefault="00FC6166" w:rsidP="00FC6166">
      <w:pPr>
        <w:jc w:val="center"/>
        <w:rPr>
          <w:rStyle w:val="a3"/>
          <w:rFonts w:ascii="Georgia" w:hAnsi="Georgia" w:cs="Arial"/>
          <w:b/>
          <w:sz w:val="20"/>
          <w:szCs w:val="20"/>
        </w:rPr>
      </w:pPr>
    </w:p>
    <w:p w:rsidR="00FC6166" w:rsidRPr="00D83877" w:rsidRDefault="00FC6166" w:rsidP="00FC6166">
      <w:pPr>
        <w:rPr>
          <w:rFonts w:ascii="Georgia" w:hAnsi="Georgia" w:cs="Arial"/>
          <w:b/>
          <w:i/>
          <w:sz w:val="20"/>
          <w:szCs w:val="20"/>
        </w:rPr>
      </w:pPr>
      <w:proofErr w:type="gramStart"/>
      <w:r w:rsidRPr="0024101E">
        <w:rPr>
          <w:rStyle w:val="a3"/>
          <w:b/>
          <w:i w:val="0"/>
          <w:color w:val="000000"/>
        </w:rPr>
        <w:t xml:space="preserve">19 апреля - Международная </w:t>
      </w:r>
      <w:r w:rsidRPr="0024101E">
        <w:rPr>
          <w:rStyle w:val="a3"/>
          <w:b/>
        </w:rPr>
        <w:t>конференция</w:t>
      </w:r>
      <w:r w:rsidRPr="0024101E">
        <w:rPr>
          <w:rFonts w:ascii="Georgia" w:hAnsi="Georgia" w:cs="Arial"/>
          <w:b/>
          <w:color w:val="000000"/>
          <w:sz w:val="20"/>
          <w:szCs w:val="20"/>
        </w:rPr>
        <w:t xml:space="preserve"> «</w:t>
      </w:r>
      <w:r w:rsidRPr="0024101E">
        <w:rPr>
          <w:rStyle w:val="a3"/>
          <w:rFonts w:ascii="Georgia" w:hAnsi="Georgia" w:cs="Arial"/>
          <w:b/>
          <w:color w:val="000000"/>
          <w:sz w:val="20"/>
          <w:szCs w:val="20"/>
        </w:rPr>
        <w:t>Формирование и развитие интеллектуального потенциала инновационной России»</w:t>
      </w:r>
      <w:r w:rsidRPr="0024101E">
        <w:rPr>
          <w:rFonts w:ascii="Georgia" w:hAnsi="Georgia" w:cs="Arial"/>
          <w:b/>
          <w:color w:val="000000"/>
          <w:sz w:val="20"/>
          <w:szCs w:val="20"/>
        </w:rPr>
        <w:br/>
      </w:r>
      <w:r>
        <w:rPr>
          <w:rFonts w:ascii="Georgia" w:hAnsi="Georgia" w:cs="Arial"/>
          <w:b/>
          <w:i/>
          <w:sz w:val="20"/>
          <w:szCs w:val="20"/>
        </w:rPr>
        <w:t xml:space="preserve">20 апреля - </w:t>
      </w:r>
      <w:r w:rsidRPr="009F7297">
        <w:rPr>
          <w:rFonts w:ascii="Georgia" w:hAnsi="Georgia" w:cs="Arial"/>
          <w:b/>
          <w:i/>
          <w:sz w:val="20"/>
          <w:szCs w:val="20"/>
        </w:rPr>
        <w:t>Са</w:t>
      </w:r>
      <w:r>
        <w:rPr>
          <w:rFonts w:ascii="Georgia" w:hAnsi="Georgia" w:cs="Arial"/>
          <w:b/>
          <w:i/>
          <w:sz w:val="20"/>
          <w:szCs w:val="20"/>
        </w:rPr>
        <w:t>ммит бизнес - лидеров инноваций</w:t>
      </w:r>
      <w:r w:rsidRPr="009F7297">
        <w:rPr>
          <w:rFonts w:ascii="Georgia" w:hAnsi="Georgia" w:cs="Arial"/>
          <w:b/>
          <w:i/>
          <w:sz w:val="20"/>
          <w:szCs w:val="20"/>
        </w:rPr>
        <w:br/>
      </w:r>
      <w:r>
        <w:rPr>
          <w:rFonts w:ascii="Georgia" w:hAnsi="Georgia" w:cs="Arial"/>
          <w:b/>
          <w:i/>
          <w:sz w:val="20"/>
          <w:szCs w:val="20"/>
        </w:rPr>
        <w:t xml:space="preserve">20 апреля - </w:t>
      </w:r>
      <w:r w:rsidRPr="009F7297">
        <w:rPr>
          <w:rFonts w:ascii="Georgia" w:hAnsi="Georgia" w:cs="Arial"/>
          <w:b/>
          <w:i/>
          <w:sz w:val="20"/>
          <w:szCs w:val="20"/>
        </w:rPr>
        <w:t>Молодежный Конгресс по</w:t>
      </w:r>
      <w:r>
        <w:rPr>
          <w:rFonts w:ascii="Georgia" w:hAnsi="Georgia" w:cs="Arial"/>
          <w:b/>
          <w:i/>
          <w:sz w:val="20"/>
          <w:szCs w:val="20"/>
        </w:rPr>
        <w:t xml:space="preserve"> интеллектуальной собственности</w:t>
      </w:r>
      <w:r w:rsidRPr="009F7297">
        <w:rPr>
          <w:rFonts w:ascii="Georgia" w:hAnsi="Georgia" w:cs="Arial"/>
          <w:b/>
          <w:i/>
          <w:sz w:val="20"/>
          <w:szCs w:val="20"/>
        </w:rPr>
        <w:br/>
      </w:r>
      <w:r>
        <w:rPr>
          <w:rFonts w:ascii="Georgia" w:hAnsi="Georgia" w:cs="Arial"/>
          <w:b/>
          <w:i/>
          <w:sz w:val="20"/>
          <w:szCs w:val="20"/>
        </w:rPr>
        <w:t xml:space="preserve">23 апреля - </w:t>
      </w:r>
      <w:r w:rsidRPr="009F7297">
        <w:rPr>
          <w:rFonts w:ascii="Georgia" w:hAnsi="Georgia" w:cs="Arial"/>
          <w:b/>
          <w:i/>
          <w:sz w:val="20"/>
          <w:szCs w:val="20"/>
        </w:rPr>
        <w:t xml:space="preserve">Подведение итогов и награждение победителей </w:t>
      </w:r>
      <w:r>
        <w:rPr>
          <w:rFonts w:ascii="Georgia" w:hAnsi="Georgia" w:cs="Arial"/>
          <w:b/>
          <w:i/>
          <w:sz w:val="20"/>
          <w:szCs w:val="20"/>
        </w:rPr>
        <w:t>второго</w:t>
      </w:r>
      <w:r w:rsidRPr="009F7297">
        <w:rPr>
          <w:rFonts w:ascii="Georgia" w:hAnsi="Georgia" w:cs="Arial"/>
          <w:b/>
          <w:i/>
          <w:sz w:val="20"/>
          <w:szCs w:val="20"/>
        </w:rPr>
        <w:t xml:space="preserve"> городск</w:t>
      </w:r>
      <w:r>
        <w:rPr>
          <w:rFonts w:ascii="Georgia" w:hAnsi="Georgia" w:cs="Arial"/>
          <w:b/>
          <w:i/>
          <w:sz w:val="20"/>
          <w:szCs w:val="20"/>
        </w:rPr>
        <w:t>ого Конкурса «Школьный патент»</w:t>
      </w:r>
      <w:r w:rsidRPr="009F7297">
        <w:rPr>
          <w:rFonts w:ascii="Georgia" w:hAnsi="Georgia" w:cs="Arial"/>
          <w:b/>
          <w:i/>
          <w:sz w:val="20"/>
          <w:szCs w:val="20"/>
        </w:rPr>
        <w:br/>
      </w:r>
      <w:r>
        <w:rPr>
          <w:rFonts w:ascii="Georgia" w:hAnsi="Georgia" w:cs="Arial"/>
          <w:b/>
          <w:i/>
          <w:sz w:val="20"/>
          <w:szCs w:val="20"/>
        </w:rPr>
        <w:t xml:space="preserve">24 апреля - </w:t>
      </w:r>
      <w:r w:rsidRPr="009F7297">
        <w:rPr>
          <w:rFonts w:ascii="Georgia" w:hAnsi="Georgia" w:cs="Arial"/>
          <w:b/>
          <w:i/>
          <w:sz w:val="20"/>
          <w:szCs w:val="20"/>
        </w:rPr>
        <w:t>Телемост с Торгово-Промышленной палатой РФ, Госуд</w:t>
      </w:r>
      <w:r>
        <w:rPr>
          <w:rFonts w:ascii="Georgia" w:hAnsi="Georgia" w:cs="Arial"/>
          <w:b/>
          <w:i/>
          <w:sz w:val="20"/>
          <w:szCs w:val="20"/>
        </w:rPr>
        <w:t>арственной Думой РФ и ВОИС</w:t>
      </w:r>
      <w:r w:rsidRPr="009F7297">
        <w:rPr>
          <w:rFonts w:ascii="Georgia" w:hAnsi="Georgia" w:cs="Arial"/>
          <w:b/>
          <w:i/>
          <w:sz w:val="20"/>
          <w:szCs w:val="20"/>
        </w:rPr>
        <w:br/>
      </w:r>
      <w:r>
        <w:rPr>
          <w:rFonts w:ascii="Georgia" w:hAnsi="Georgia" w:cs="Arial"/>
          <w:b/>
          <w:i/>
          <w:sz w:val="20"/>
          <w:szCs w:val="20"/>
        </w:rPr>
        <w:t xml:space="preserve">26 апреля - </w:t>
      </w:r>
      <w:r w:rsidRPr="009F7297">
        <w:rPr>
          <w:rFonts w:ascii="Georgia" w:hAnsi="Georgia" w:cs="Arial"/>
          <w:b/>
          <w:i/>
          <w:sz w:val="20"/>
          <w:szCs w:val="20"/>
        </w:rPr>
        <w:t>Торжественная церемония награждения лауреатов городского конкурса «За вклад в развитие</w:t>
      </w:r>
      <w:proofErr w:type="gramEnd"/>
      <w:r w:rsidRPr="009F7297">
        <w:rPr>
          <w:rFonts w:ascii="Georgia" w:hAnsi="Georgia" w:cs="Arial"/>
          <w:b/>
          <w:i/>
          <w:sz w:val="20"/>
          <w:szCs w:val="20"/>
        </w:rPr>
        <w:t xml:space="preserve"> интеллектуальной собственности</w:t>
      </w:r>
      <w:r>
        <w:rPr>
          <w:rFonts w:ascii="Georgia" w:hAnsi="Georgia" w:cs="Arial"/>
          <w:b/>
          <w:i/>
          <w:sz w:val="20"/>
          <w:szCs w:val="20"/>
        </w:rPr>
        <w:t>»</w:t>
      </w:r>
      <w:r w:rsidRPr="00D83877">
        <w:rPr>
          <w:rFonts w:ascii="Georgia" w:hAnsi="Georgia" w:cs="Arial"/>
          <w:b/>
          <w:i/>
          <w:sz w:val="20"/>
          <w:szCs w:val="20"/>
        </w:rPr>
        <w:t>.</w:t>
      </w:r>
    </w:p>
    <w:p w:rsidR="00FC6166" w:rsidRPr="00D83877" w:rsidRDefault="00FC6166" w:rsidP="00FC6166">
      <w:pPr>
        <w:rPr>
          <w:rFonts w:ascii="Georgia" w:hAnsi="Georgia" w:cs="Arial"/>
          <w:b/>
          <w:i/>
          <w:sz w:val="20"/>
          <w:szCs w:val="20"/>
        </w:rPr>
      </w:pPr>
    </w:p>
    <w:p w:rsidR="00FC6166" w:rsidRPr="00FC6166" w:rsidRDefault="00FC6166" w:rsidP="00FC6166">
      <w:pPr>
        <w:jc w:val="center"/>
        <w:rPr>
          <w:rStyle w:val="a3"/>
          <w:rFonts w:ascii="Georgia" w:hAnsi="Georgia"/>
          <w:i w:val="0"/>
          <w:sz w:val="20"/>
          <w:szCs w:val="20"/>
        </w:rPr>
      </w:pPr>
      <w:r w:rsidRPr="00D83877">
        <w:rPr>
          <w:rStyle w:val="a3"/>
          <w:rFonts w:ascii="Georgia" w:hAnsi="Georgia"/>
          <w:i w:val="0"/>
          <w:sz w:val="20"/>
          <w:szCs w:val="20"/>
        </w:rPr>
        <w:t>Также в программе:</w:t>
      </w:r>
    </w:p>
    <w:p w:rsidR="00FC6166" w:rsidRPr="00FC6166" w:rsidRDefault="00FC6166" w:rsidP="00FC6166">
      <w:pPr>
        <w:rPr>
          <w:rFonts w:ascii="Georgia" w:hAnsi="Georgia"/>
          <w:b/>
          <w:sz w:val="20"/>
          <w:szCs w:val="20"/>
        </w:rPr>
      </w:pPr>
      <w:proofErr w:type="gramStart"/>
      <w:r w:rsidRPr="00D83877">
        <w:rPr>
          <w:rStyle w:val="a3"/>
          <w:rFonts w:ascii="Georgia" w:hAnsi="Georgia"/>
          <w:b/>
          <w:i w:val="0"/>
          <w:sz w:val="20"/>
          <w:szCs w:val="20"/>
          <w:lang w:val="en-US"/>
        </w:rPr>
        <w:t>c</w:t>
      </w:r>
      <w:proofErr w:type="spellStart"/>
      <w:r w:rsidRPr="00D83877">
        <w:rPr>
          <w:rStyle w:val="a3"/>
          <w:rFonts w:ascii="Georgia" w:hAnsi="Georgia"/>
          <w:b/>
          <w:i w:val="0"/>
          <w:sz w:val="20"/>
          <w:szCs w:val="20"/>
        </w:rPr>
        <w:t>еминары</w:t>
      </w:r>
      <w:proofErr w:type="spellEnd"/>
      <w:proofErr w:type="gramEnd"/>
      <w:r w:rsidRPr="00D83877">
        <w:rPr>
          <w:rStyle w:val="a3"/>
          <w:rFonts w:ascii="Georgia" w:hAnsi="Georgia"/>
          <w:b/>
          <w:i w:val="0"/>
          <w:sz w:val="20"/>
          <w:szCs w:val="20"/>
        </w:rPr>
        <w:t>, мастер-классы, конференции,</w:t>
      </w:r>
      <w:r w:rsidRPr="00D83877">
        <w:rPr>
          <w:rStyle w:val="a3"/>
          <w:rFonts w:ascii="Georgia" w:hAnsi="Georgia"/>
          <w:b/>
          <w:i w:val="0"/>
          <w:color w:val="4F81BD"/>
          <w:sz w:val="20"/>
          <w:szCs w:val="20"/>
        </w:rPr>
        <w:t xml:space="preserve"> </w:t>
      </w:r>
      <w:r w:rsidRPr="00D83877">
        <w:rPr>
          <w:rFonts w:ascii="Georgia" w:hAnsi="Georgia"/>
          <w:b/>
          <w:sz w:val="20"/>
          <w:szCs w:val="20"/>
        </w:rPr>
        <w:t xml:space="preserve"> телемосты, лекции, деловые игры.</w:t>
      </w:r>
    </w:p>
    <w:p w:rsidR="00FC6166" w:rsidRPr="00FC6166" w:rsidRDefault="00FC6166" w:rsidP="00FC6166">
      <w:pPr>
        <w:rPr>
          <w:rFonts w:ascii="Georgia" w:hAnsi="Georgia"/>
          <w:b/>
          <w:sz w:val="20"/>
          <w:szCs w:val="20"/>
        </w:rPr>
      </w:pPr>
    </w:p>
    <w:p w:rsidR="00FC6166" w:rsidRPr="00D83877" w:rsidRDefault="00FC6166" w:rsidP="00FC6166">
      <w:pPr>
        <w:jc w:val="center"/>
        <w:rPr>
          <w:rFonts w:ascii="Georgia" w:hAnsi="Georgia"/>
          <w:sz w:val="20"/>
          <w:szCs w:val="20"/>
        </w:rPr>
      </w:pPr>
      <w:r w:rsidRPr="00D83877">
        <w:rPr>
          <w:rFonts w:ascii="Georgia" w:hAnsi="Georgia" w:cs="Arial"/>
          <w:b/>
          <w:sz w:val="20"/>
          <w:szCs w:val="20"/>
        </w:rPr>
        <w:t>Праздник объединяет широкий круг людей:  </w:t>
      </w:r>
      <w:r w:rsidRPr="00D83877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D83877">
        <w:rPr>
          <w:rFonts w:ascii="Georgia" w:hAnsi="Georgia"/>
          <w:b/>
          <w:sz w:val="20"/>
          <w:szCs w:val="20"/>
        </w:rPr>
        <w:t xml:space="preserve"> </w:t>
      </w:r>
    </w:p>
    <w:p w:rsidR="00FC6166" w:rsidRPr="00D83877" w:rsidRDefault="00FC6166" w:rsidP="00FC6166">
      <w:pPr>
        <w:pStyle w:val="a7"/>
        <w:spacing w:after="0"/>
        <w:ind w:left="1080"/>
        <w:jc w:val="center"/>
        <w:rPr>
          <w:rFonts w:ascii="Georgia" w:hAnsi="Georgia"/>
          <w:sz w:val="20"/>
          <w:szCs w:val="20"/>
        </w:rPr>
      </w:pPr>
      <w:r w:rsidRPr="00D83877">
        <w:rPr>
          <w:rFonts w:ascii="Georgia" w:hAnsi="Georgia"/>
          <w:sz w:val="20"/>
          <w:szCs w:val="20"/>
        </w:rPr>
        <w:t>- руководителей предприятий и менеджеров предприятий;</w:t>
      </w:r>
    </w:p>
    <w:p w:rsidR="00FC6166" w:rsidRPr="00D83877" w:rsidRDefault="00FC6166" w:rsidP="00FC6166">
      <w:pPr>
        <w:pStyle w:val="a7"/>
        <w:spacing w:after="0"/>
        <w:ind w:left="1080"/>
        <w:jc w:val="center"/>
        <w:rPr>
          <w:rFonts w:ascii="Georgia" w:hAnsi="Georgia"/>
          <w:sz w:val="20"/>
          <w:szCs w:val="20"/>
        </w:rPr>
      </w:pPr>
      <w:r w:rsidRPr="00D83877">
        <w:rPr>
          <w:rFonts w:ascii="Georgia" w:hAnsi="Georgia"/>
          <w:sz w:val="20"/>
          <w:szCs w:val="20"/>
        </w:rPr>
        <w:t>- изобретателей, представителей творческих профессий;</w:t>
      </w:r>
    </w:p>
    <w:p w:rsidR="00FC6166" w:rsidRPr="00D83877" w:rsidRDefault="00FC6166" w:rsidP="00FC6166">
      <w:pPr>
        <w:pStyle w:val="a7"/>
        <w:spacing w:after="0"/>
        <w:ind w:left="1080"/>
        <w:jc w:val="center"/>
        <w:rPr>
          <w:rFonts w:ascii="Georgia" w:hAnsi="Georgia"/>
          <w:sz w:val="20"/>
          <w:szCs w:val="20"/>
        </w:rPr>
      </w:pPr>
      <w:r w:rsidRPr="00D83877">
        <w:rPr>
          <w:rFonts w:ascii="Georgia" w:hAnsi="Georgia"/>
          <w:sz w:val="20"/>
          <w:szCs w:val="20"/>
        </w:rPr>
        <w:t>- субъектов малого предпринимательства;</w:t>
      </w:r>
    </w:p>
    <w:p w:rsidR="00FC6166" w:rsidRPr="00D83877" w:rsidRDefault="00FC6166" w:rsidP="00FC6166">
      <w:pPr>
        <w:pStyle w:val="a7"/>
        <w:spacing w:after="0"/>
        <w:ind w:left="1080"/>
        <w:jc w:val="center"/>
        <w:rPr>
          <w:rFonts w:ascii="Georgia" w:hAnsi="Georgia"/>
          <w:sz w:val="20"/>
          <w:szCs w:val="20"/>
        </w:rPr>
      </w:pPr>
      <w:r w:rsidRPr="00D83877">
        <w:rPr>
          <w:rFonts w:ascii="Georgia" w:hAnsi="Georgia"/>
          <w:sz w:val="20"/>
          <w:szCs w:val="20"/>
        </w:rPr>
        <w:t>- специалистов по интеллектуальной собственности (патентных поверенных, патентоведов, юристов, оценщиков интеллектуальной собственности)</w:t>
      </w:r>
    </w:p>
    <w:p w:rsidR="00FC6166" w:rsidRPr="00D83877" w:rsidRDefault="00FC6166" w:rsidP="00FC6166">
      <w:pPr>
        <w:jc w:val="center"/>
        <w:rPr>
          <w:rFonts w:ascii="Georgia" w:hAnsi="Georgia" w:cs="Arial"/>
          <w:sz w:val="20"/>
          <w:szCs w:val="20"/>
        </w:rPr>
      </w:pPr>
      <w:r w:rsidRPr="00D83877">
        <w:rPr>
          <w:rFonts w:ascii="Georgia" w:hAnsi="Georgia"/>
          <w:sz w:val="20"/>
          <w:szCs w:val="20"/>
        </w:rPr>
        <w:t>- студентов и школьников</w:t>
      </w:r>
    </w:p>
    <w:p w:rsidR="00FC6166" w:rsidRPr="00FC6166" w:rsidRDefault="00FC6166" w:rsidP="00FC6166">
      <w:pPr>
        <w:ind w:left="720"/>
        <w:jc w:val="center"/>
        <w:rPr>
          <w:rFonts w:ascii="Georgia" w:hAnsi="Georgia" w:cs="Arial"/>
          <w:i/>
          <w:sz w:val="28"/>
          <w:szCs w:val="28"/>
          <w:u w:val="single"/>
        </w:rPr>
      </w:pPr>
      <w:r w:rsidRPr="009F7297">
        <w:rPr>
          <w:rFonts w:ascii="Georgia" w:hAnsi="Georgia" w:cs="Arial"/>
          <w:sz w:val="20"/>
          <w:szCs w:val="20"/>
        </w:rPr>
        <w:br/>
      </w:r>
      <w:r w:rsidRPr="00D83877">
        <w:rPr>
          <w:rFonts w:ascii="Georgia" w:hAnsi="Georgia" w:cs="Arial"/>
          <w:i/>
          <w:sz w:val="28"/>
          <w:szCs w:val="28"/>
          <w:u w:val="single"/>
        </w:rPr>
        <w:t>Все мероприятия бесплатны для участников</w:t>
      </w:r>
    </w:p>
    <w:p w:rsidR="00FC6166" w:rsidRPr="00FC6166" w:rsidRDefault="00FC6166" w:rsidP="00FC6166">
      <w:pPr>
        <w:ind w:left="720"/>
        <w:jc w:val="center"/>
        <w:rPr>
          <w:rFonts w:ascii="Georgia" w:hAnsi="Georgia" w:cs="Arial"/>
          <w:i/>
          <w:sz w:val="28"/>
          <w:szCs w:val="28"/>
          <w:u w:val="single"/>
        </w:rPr>
      </w:pPr>
    </w:p>
    <w:p w:rsidR="00FC6166" w:rsidRPr="009F7297" w:rsidRDefault="00FC6166" w:rsidP="00FC6166">
      <w:pPr>
        <w:jc w:val="center"/>
        <w:rPr>
          <w:rFonts w:ascii="Georgia" w:hAnsi="Georgia" w:cs="Arial"/>
          <w:b/>
          <w:sz w:val="20"/>
          <w:szCs w:val="20"/>
        </w:rPr>
      </w:pPr>
      <w:r w:rsidRPr="009F7297">
        <w:rPr>
          <w:rFonts w:ascii="Georgia" w:hAnsi="Georgia" w:cs="Arial"/>
          <w:sz w:val="20"/>
          <w:szCs w:val="20"/>
        </w:rPr>
        <w:br/>
      </w:r>
      <w:r w:rsidRPr="009F7297">
        <w:rPr>
          <w:rFonts w:ascii="Georgia" w:hAnsi="Georgia" w:cs="Arial"/>
          <w:b/>
          <w:sz w:val="20"/>
          <w:szCs w:val="20"/>
        </w:rPr>
        <w:t xml:space="preserve">"Дни Интеллектуальной собственности" включены </w:t>
      </w:r>
    </w:p>
    <w:p w:rsidR="00FC6166" w:rsidRPr="009F7297" w:rsidRDefault="00FC6166" w:rsidP="00FC6166">
      <w:pPr>
        <w:jc w:val="center"/>
        <w:rPr>
          <w:rFonts w:ascii="Georgia" w:hAnsi="Georgia" w:cs="Arial"/>
          <w:b/>
          <w:sz w:val="20"/>
          <w:szCs w:val="20"/>
        </w:rPr>
      </w:pPr>
      <w:r w:rsidRPr="009F7297">
        <w:rPr>
          <w:rFonts w:ascii="Georgia" w:hAnsi="Georgia" w:cs="Arial"/>
          <w:b/>
          <w:sz w:val="20"/>
          <w:szCs w:val="20"/>
        </w:rPr>
        <w:t>в Комплексную программу Санкт-Петербурга на 2012-2015 годы</w:t>
      </w:r>
    </w:p>
    <w:p w:rsidR="00FC6166" w:rsidRPr="009F7297" w:rsidRDefault="00FC6166" w:rsidP="00FC6166">
      <w:pPr>
        <w:jc w:val="center"/>
        <w:rPr>
          <w:rFonts w:ascii="Georgia" w:hAnsi="Georgia" w:cs="Arial"/>
          <w:sz w:val="20"/>
          <w:szCs w:val="20"/>
        </w:rPr>
      </w:pPr>
      <w:r w:rsidRPr="009F7297">
        <w:rPr>
          <w:rFonts w:ascii="Georgia" w:hAnsi="Georgia" w:cs="Arial"/>
          <w:sz w:val="20"/>
          <w:szCs w:val="20"/>
        </w:rPr>
        <w:t xml:space="preserve">«Наука. Промышленность. Инновации» </w:t>
      </w:r>
    </w:p>
    <w:p w:rsidR="00FC6166" w:rsidRPr="009F7297" w:rsidRDefault="00FC6166" w:rsidP="00FC6166">
      <w:pPr>
        <w:jc w:val="center"/>
        <w:rPr>
          <w:rFonts w:ascii="Georgia" w:hAnsi="Georgia" w:cs="Arial"/>
          <w:b/>
          <w:sz w:val="20"/>
          <w:szCs w:val="20"/>
        </w:rPr>
      </w:pPr>
      <w:r w:rsidRPr="009F7297">
        <w:rPr>
          <w:rFonts w:ascii="Georgia" w:hAnsi="Georgia" w:cs="Arial"/>
          <w:sz w:val="20"/>
          <w:szCs w:val="20"/>
        </w:rPr>
        <w:br/>
      </w:r>
      <w:r w:rsidRPr="009F7297">
        <w:rPr>
          <w:rFonts w:ascii="Georgia" w:hAnsi="Georgia" w:cs="Arial"/>
          <w:b/>
          <w:sz w:val="20"/>
          <w:szCs w:val="20"/>
        </w:rPr>
        <w:t>Организаторами и участниками «Дней интеллектуальной собственности»</w:t>
      </w:r>
    </w:p>
    <w:p w:rsidR="00FC6166" w:rsidRPr="00D83877" w:rsidRDefault="00FC6166" w:rsidP="00FC6166">
      <w:pPr>
        <w:ind w:left="720"/>
        <w:jc w:val="center"/>
        <w:rPr>
          <w:rFonts w:ascii="Georgia" w:hAnsi="Georgia" w:cs="Arial"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873760</wp:posOffset>
            </wp:positionV>
            <wp:extent cx="800100" cy="800100"/>
            <wp:effectExtent l="19050" t="0" r="0" b="0"/>
            <wp:wrapSquare wrapText="bothSides"/>
            <wp:docPr id="5" name="Рисунок 5" descr="логотип КЭРППиТ без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КЭРППиТ без текс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873760</wp:posOffset>
            </wp:positionV>
            <wp:extent cx="647700" cy="647700"/>
            <wp:effectExtent l="19050" t="0" r="0" b="0"/>
            <wp:wrapSquare wrapText="bothSides"/>
            <wp:docPr id="3" name="Рисунок 3" descr="логотип ИТ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ИТ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297">
        <w:rPr>
          <w:rFonts w:ascii="Georgia" w:hAnsi="Georgia" w:cs="Arial"/>
          <w:sz w:val="20"/>
          <w:szCs w:val="20"/>
        </w:rPr>
        <w:t>выступают Государственная Дума РФ, Федеральная служба по интеллектуальной собственности, ТПП России, Министерство культуры РФ, Правительство Санкт-Петербурга, Ассоциация ректоров Санкт-Петербурга, Российская государственная Академия интеллектуальной собственности, Институт международного бизнеса и права НИУ ИТМО и профессиональные объединения Санкт-Петербурга.</w:t>
      </w:r>
      <w:r w:rsidRPr="009F7297">
        <w:rPr>
          <w:rFonts w:ascii="Georgia" w:hAnsi="Georgia" w:cs="Arial"/>
          <w:sz w:val="20"/>
          <w:szCs w:val="20"/>
        </w:rPr>
        <w:br/>
      </w:r>
    </w:p>
    <w:p w:rsidR="00FC6166" w:rsidRPr="00526727" w:rsidRDefault="00FC6166" w:rsidP="00FC6166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65405</wp:posOffset>
            </wp:positionV>
            <wp:extent cx="1866900" cy="390525"/>
            <wp:effectExtent l="19050" t="0" r="0" b="0"/>
            <wp:wrapSquare wrapText="bothSides"/>
            <wp:docPr id="4" name="Рисунок 4" descr="logo ИМБ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ИМБ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7297">
        <w:rPr>
          <w:rFonts w:ascii="Georgia" w:hAnsi="Georgia" w:cs="Arial"/>
          <w:i/>
          <w:sz w:val="20"/>
          <w:szCs w:val="20"/>
          <w:u w:val="single"/>
        </w:rPr>
        <w:br/>
      </w:r>
      <w:r w:rsidRPr="009F7297">
        <w:rPr>
          <w:rFonts w:ascii="Georgia" w:hAnsi="Georgia" w:cs="Arial"/>
          <w:sz w:val="20"/>
          <w:szCs w:val="20"/>
        </w:rPr>
        <w:br/>
      </w:r>
    </w:p>
    <w:p w:rsidR="00FC6166" w:rsidRDefault="00FC6166" w:rsidP="00FC6166">
      <w:pPr>
        <w:ind w:firstLine="720"/>
        <w:jc w:val="both"/>
      </w:pPr>
    </w:p>
    <w:p w:rsidR="00FC6166" w:rsidRDefault="00FC6166" w:rsidP="00FC6166">
      <w:pPr>
        <w:ind w:firstLine="720"/>
        <w:jc w:val="both"/>
        <w:rPr>
          <w:b/>
        </w:rPr>
      </w:pPr>
      <w:r>
        <w:t xml:space="preserve"> </w:t>
      </w:r>
    </w:p>
    <w:p w:rsidR="00FC6166" w:rsidRDefault="00FC6166" w:rsidP="00FC6166">
      <w:pPr>
        <w:ind w:firstLine="720"/>
        <w:jc w:val="center"/>
        <w:rPr>
          <w:b/>
          <w:color w:val="1F497D"/>
        </w:rPr>
      </w:pPr>
    </w:p>
    <w:p w:rsidR="00FC6166" w:rsidRPr="00D83877" w:rsidRDefault="00FC6166" w:rsidP="00FC6166">
      <w:pPr>
        <w:ind w:left="2112" w:firstLine="720"/>
        <w:jc w:val="center"/>
        <w:rPr>
          <w:b/>
          <w:color w:val="1F497D"/>
          <w:sz w:val="28"/>
          <w:szCs w:val="28"/>
        </w:rPr>
      </w:pPr>
      <w:proofErr w:type="gramStart"/>
      <w:r w:rsidRPr="00D83877">
        <w:rPr>
          <w:b/>
          <w:color w:val="1F497D"/>
          <w:sz w:val="28"/>
          <w:szCs w:val="28"/>
          <w:lang w:val="en-US"/>
        </w:rPr>
        <w:t>www</w:t>
      </w:r>
      <w:proofErr w:type="gramEnd"/>
      <w:r w:rsidRPr="00D83877">
        <w:rPr>
          <w:b/>
          <w:color w:val="1F497D"/>
          <w:sz w:val="28"/>
          <w:szCs w:val="28"/>
        </w:rPr>
        <w:t xml:space="preserve">. </w:t>
      </w:r>
      <w:proofErr w:type="spellStart"/>
      <w:proofErr w:type="gramStart"/>
      <w:r w:rsidRPr="00D83877">
        <w:rPr>
          <w:b/>
          <w:color w:val="1F497D"/>
          <w:sz w:val="28"/>
          <w:szCs w:val="28"/>
          <w:lang w:val="en-US"/>
        </w:rPr>
        <w:t>spb</w:t>
      </w:r>
      <w:proofErr w:type="spellEnd"/>
      <w:r w:rsidRPr="00D83877">
        <w:rPr>
          <w:b/>
          <w:color w:val="1F497D"/>
          <w:sz w:val="28"/>
          <w:szCs w:val="28"/>
        </w:rPr>
        <w:t>-</w:t>
      </w:r>
      <w:proofErr w:type="spellStart"/>
      <w:r w:rsidRPr="00D83877">
        <w:rPr>
          <w:b/>
          <w:color w:val="1F497D"/>
          <w:sz w:val="28"/>
          <w:szCs w:val="28"/>
          <w:lang w:val="en-US"/>
        </w:rPr>
        <w:t>int</w:t>
      </w:r>
      <w:proofErr w:type="spellEnd"/>
      <w:r w:rsidRPr="00D83877">
        <w:rPr>
          <w:b/>
          <w:color w:val="1F497D"/>
          <w:sz w:val="28"/>
          <w:szCs w:val="28"/>
        </w:rPr>
        <w:t>.</w:t>
      </w:r>
      <w:proofErr w:type="spellStart"/>
      <w:r w:rsidRPr="00D83877">
        <w:rPr>
          <w:b/>
          <w:color w:val="1F497D"/>
          <w:sz w:val="28"/>
          <w:szCs w:val="28"/>
          <w:lang w:val="en-US"/>
        </w:rPr>
        <w:t>ru</w:t>
      </w:r>
      <w:proofErr w:type="spellEnd"/>
      <w:proofErr w:type="gramEnd"/>
    </w:p>
    <w:p w:rsidR="00FC6166" w:rsidRPr="009F7297" w:rsidRDefault="00FC6166" w:rsidP="00FC6166">
      <w:pPr>
        <w:rPr>
          <w:rFonts w:ascii="Georgia" w:hAnsi="Georgia" w:cs="Arial"/>
          <w:sz w:val="20"/>
          <w:szCs w:val="20"/>
        </w:rPr>
      </w:pPr>
    </w:p>
    <w:p w:rsidR="00FC6166" w:rsidRPr="00757D1B" w:rsidRDefault="00FC6166" w:rsidP="00FC6166">
      <w:pPr>
        <w:pStyle w:val="2"/>
        <w:pBdr>
          <w:bottom w:val="single" w:sz="12" w:space="14" w:color="auto"/>
        </w:pBdr>
        <w:rPr>
          <w:rFonts w:ascii="Georgia" w:hAnsi="Georgia"/>
          <w:sz w:val="24"/>
          <w:szCs w:val="24"/>
        </w:rPr>
      </w:pPr>
      <w:r w:rsidRPr="00757D1B">
        <w:rPr>
          <w:rFonts w:ascii="Georgia" w:hAnsi="Georgia"/>
          <w:noProof/>
          <w:sz w:val="24"/>
          <w:szCs w:val="24"/>
        </w:rPr>
        <w:lastRenderedPageBreak/>
        <w:pict>
          <v:rect id="_x0000_s1030" style="position:absolute;margin-left:156pt;margin-top:-9pt;width:348pt;height:117pt;z-index:251665408" stroked="f">
            <v:textbox style="mso-next-textbox:#_x0000_s1030">
              <w:txbxContent>
                <w:p w:rsidR="00FC6166" w:rsidRPr="002001EF" w:rsidRDefault="00FC6166" w:rsidP="00FC6166">
                  <w:pPr>
                    <w:jc w:val="center"/>
                    <w:rPr>
                      <w:rFonts w:ascii="Minion Pro Cond" w:hAnsi="Minion Pro Cond"/>
                      <w:color w:val="000080"/>
                      <w:sz w:val="40"/>
                      <w:szCs w:val="40"/>
                    </w:rPr>
                  </w:pPr>
                  <w:r>
                    <w:rPr>
                      <w:rFonts w:ascii="Minion Pro Cond" w:hAnsi="Minion Pro Cond"/>
                      <w:color w:val="000080"/>
                      <w:sz w:val="40"/>
                      <w:szCs w:val="40"/>
                    </w:rPr>
                    <w:t xml:space="preserve">ДНИ </w:t>
                  </w:r>
                  <w:r w:rsidRPr="002001EF">
                    <w:rPr>
                      <w:rFonts w:ascii="Minion Pro Cond" w:hAnsi="Minion Pro Cond"/>
                      <w:color w:val="000080"/>
                      <w:sz w:val="40"/>
                      <w:szCs w:val="40"/>
                    </w:rPr>
                    <w:t>ИНТЕЛЛЕКТУАЛЬНОЙ СОБСТВЕННОСТИ</w:t>
                  </w:r>
                </w:p>
                <w:p w:rsidR="00FC6166" w:rsidRPr="002001EF" w:rsidRDefault="00FC6166" w:rsidP="00FC6166">
                  <w:pPr>
                    <w:jc w:val="center"/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</w:pPr>
                  <w:r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>19</w:t>
                  </w:r>
                  <w:r w:rsidRPr="002001EF"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>-2</w:t>
                  </w:r>
                  <w:r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>6</w:t>
                  </w:r>
                  <w:r w:rsidRPr="002001EF"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 xml:space="preserve"> апреля </w:t>
                  </w:r>
                  <w:smartTag w:uri="urn:schemas-microsoft-com:office:smarttags" w:element="metricconverter">
                    <w:smartTagPr>
                      <w:attr w:name="ProductID" w:val="2012 г"/>
                    </w:smartTagPr>
                    <w:r w:rsidRPr="002001EF">
                      <w:rPr>
                        <w:rFonts w:ascii="Minion Pro Cond" w:hAnsi="Minion Pro Cond"/>
                        <w:color w:val="000080"/>
                        <w:sz w:val="30"/>
                        <w:szCs w:val="30"/>
                      </w:rPr>
                      <w:t>201</w:t>
                    </w:r>
                    <w:r>
                      <w:rPr>
                        <w:rFonts w:ascii="Minion Pro Cond" w:hAnsi="Minion Pro Cond"/>
                        <w:color w:val="000080"/>
                        <w:sz w:val="30"/>
                        <w:szCs w:val="30"/>
                      </w:rPr>
                      <w:t xml:space="preserve">2 </w:t>
                    </w:r>
                    <w:r w:rsidRPr="002001EF">
                      <w:rPr>
                        <w:rFonts w:ascii="Minion Pro Cond" w:hAnsi="Minion Pro Cond"/>
                        <w:color w:val="000080"/>
                        <w:sz w:val="30"/>
                        <w:szCs w:val="30"/>
                      </w:rPr>
                      <w:t>г</w:t>
                    </w:r>
                  </w:smartTag>
                  <w:r w:rsidRPr="002001EF">
                    <w:rPr>
                      <w:rFonts w:ascii="Minion Pro Cond" w:hAnsi="Minion Pro Cond"/>
                      <w:color w:val="000080"/>
                      <w:sz w:val="30"/>
                      <w:szCs w:val="30"/>
                    </w:rPr>
                    <w:t xml:space="preserve">. </w:t>
                  </w:r>
                </w:p>
                <w:p w:rsidR="00FC6166" w:rsidRPr="00B3688F" w:rsidRDefault="00FC6166" w:rsidP="00FC6166">
                  <w:pPr>
                    <w:jc w:val="center"/>
                    <w:rPr>
                      <w:rFonts w:ascii="Minion Pro Cond" w:hAnsi="Minion Pro Cond"/>
                      <w:sz w:val="40"/>
                      <w:szCs w:val="40"/>
                    </w:rPr>
                  </w:pPr>
                  <w:r w:rsidRPr="002001EF">
                    <w:rPr>
                      <w:rFonts w:ascii="Minion Pro Cond" w:hAnsi="Minion Pro Cond"/>
                      <w:color w:val="3366FF"/>
                      <w:sz w:val="30"/>
                      <w:szCs w:val="30"/>
                    </w:rPr>
                    <w:t>Санкт-Петербург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057400" cy="1238250"/>
            <wp:effectExtent l="19050" t="0" r="0" b="0"/>
            <wp:docPr id="2" name="Рисунок 3" descr="шар синий  с иголками в ш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р синий  с иголками в шар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166" w:rsidRPr="00590064" w:rsidRDefault="00FC6166" w:rsidP="00FC6166">
      <w:pPr>
        <w:jc w:val="center"/>
        <w:rPr>
          <w:rFonts w:ascii="Georgia" w:hAnsi="Georgia" w:cs="Arial"/>
          <w:b/>
          <w:color w:val="5F497A"/>
          <w:sz w:val="56"/>
          <w:szCs w:val="56"/>
        </w:rPr>
      </w:pPr>
      <w:r w:rsidRPr="00590064">
        <w:rPr>
          <w:rFonts w:ascii="Georgia" w:hAnsi="Georgia" w:cs="Arial"/>
          <w:b/>
          <w:color w:val="5F497A"/>
          <w:sz w:val="56"/>
          <w:szCs w:val="56"/>
        </w:rPr>
        <w:t xml:space="preserve">ПРОГРАММА </w:t>
      </w:r>
    </w:p>
    <w:p w:rsidR="00FC6166" w:rsidRDefault="00FC6166" w:rsidP="00FC6166">
      <w:pPr>
        <w:jc w:val="center"/>
        <w:rPr>
          <w:rFonts w:ascii="Bodoni Initials" w:hAnsi="Bodoni Initials" w:cs="Arial"/>
          <w:sz w:val="28"/>
          <w:szCs w:val="28"/>
        </w:rPr>
      </w:pPr>
    </w:p>
    <w:p w:rsidR="00FC6166" w:rsidRPr="00590064" w:rsidRDefault="00FC6166" w:rsidP="00FC6166">
      <w:pPr>
        <w:jc w:val="center"/>
        <w:rPr>
          <w:rFonts w:ascii="Bodoni Initials" w:hAnsi="Bodoni Initials" w:cs="Arial"/>
          <w:i/>
          <w:color w:val="5F497A"/>
          <w:sz w:val="28"/>
          <w:szCs w:val="28"/>
        </w:rPr>
      </w:pPr>
      <w:r w:rsidRPr="00590064">
        <w:rPr>
          <w:rFonts w:ascii="Bodoni Initials" w:hAnsi="Bodoni Initials" w:cs="Arial"/>
          <w:i/>
          <w:color w:val="5F497A"/>
          <w:sz w:val="28"/>
          <w:szCs w:val="28"/>
        </w:rPr>
        <w:t>(БАЗОВЫЕ МЕРОПРИЯТИЯ)</w:t>
      </w:r>
    </w:p>
    <w:p w:rsidR="00FC6166" w:rsidRPr="008A6F93" w:rsidRDefault="00FC6166" w:rsidP="00FC6166">
      <w:pPr>
        <w:jc w:val="center"/>
        <w:rPr>
          <w:rFonts w:ascii="Bodoni Initials" w:hAnsi="Bodoni Initials" w:cs="Arial"/>
          <w:sz w:val="20"/>
          <w:szCs w:val="20"/>
        </w:rPr>
      </w:pPr>
    </w:p>
    <w:tbl>
      <w:tblPr>
        <w:tblW w:w="50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1"/>
        <w:gridCol w:w="3118"/>
      </w:tblGrid>
      <w:tr w:rsidR="00FC6166" w:rsidRPr="008A6F93" w:rsidTr="00DF3ADD">
        <w:trPr>
          <w:tblCellSpacing w:w="15" w:type="dxa"/>
        </w:trPr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8A6F93">
              <w:rPr>
                <w:rFonts w:ascii="Georgia" w:hAnsi="Georgia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8A6F93">
              <w:rPr>
                <w:rFonts w:ascii="Georgia" w:hAnsi="Georgia" w:cs="Arial"/>
                <w:b/>
                <w:sz w:val="20"/>
                <w:szCs w:val="20"/>
              </w:rPr>
              <w:t>Место проведения</w:t>
            </w:r>
          </w:p>
        </w:tc>
      </w:tr>
    </w:tbl>
    <w:p w:rsidR="00FC6166" w:rsidRPr="008A6F93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  <w:r w:rsidRPr="008A6F93">
        <w:rPr>
          <w:rFonts w:ascii="Georgia" w:hAnsi="Georgia" w:cs="Arial"/>
          <w:color w:val="FF6600"/>
          <w:sz w:val="20"/>
          <w:szCs w:val="20"/>
        </w:rPr>
        <w:t xml:space="preserve">19.04.2012 - Четверг </w:t>
      </w:r>
    </w:p>
    <w:tbl>
      <w:tblPr>
        <w:tblW w:w="50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1"/>
        <w:gridCol w:w="3118"/>
      </w:tblGrid>
      <w:tr w:rsidR="00FC6166" w:rsidRPr="008A6F93" w:rsidTr="00DF3ADD">
        <w:trPr>
          <w:tblCellSpacing w:w="15" w:type="dxa"/>
        </w:trPr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eorgia" w:hAnsi="Georgia" w:cs="Arial"/>
                <w:b/>
                <w:color w:val="3366FF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10.00 — 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 xml:space="preserve">Открытие празднования </w:t>
            </w:r>
          </w:p>
          <w:p w:rsidR="00FC6166" w:rsidRPr="008A6F93" w:rsidRDefault="00FC6166" w:rsidP="00FC616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11.00-16.00 </w:t>
            </w: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Международная </w:t>
            </w: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конференция «Формирование и развитие интеллектуального потенциала инновационной России</w:t>
            </w: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»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A6F93">
              <w:rPr>
                <w:rFonts w:ascii="Georgia" w:hAnsi="Georgia"/>
                <w:sz w:val="20"/>
                <w:szCs w:val="20"/>
              </w:rPr>
              <w:t>гостиница «</w:t>
            </w:r>
            <w:r w:rsidRPr="008A6F93">
              <w:rPr>
                <w:rStyle w:val="aa"/>
                <w:rFonts w:ascii="Georgia" w:hAnsi="Georgia"/>
                <w:b w:val="0"/>
                <w:sz w:val="20"/>
                <w:szCs w:val="20"/>
              </w:rPr>
              <w:t>АЗИМУТ Отель Санкт-Петербург</w:t>
            </w:r>
            <w:r w:rsidRPr="008A6F93">
              <w:rPr>
                <w:rFonts w:ascii="Georgia" w:hAnsi="Georgia"/>
                <w:sz w:val="20"/>
                <w:szCs w:val="20"/>
              </w:rPr>
              <w:t>»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конференц-зал «Советский»</w:t>
            </w:r>
          </w:p>
        </w:tc>
      </w:tr>
      <w:tr w:rsidR="00FC6166" w:rsidRPr="008A6F93" w:rsidTr="00DF3ADD">
        <w:trPr>
          <w:tblCellSpacing w:w="15" w:type="dxa"/>
        </w:trPr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1</w:t>
            </w:r>
            <w:r w:rsidRPr="00C325FB">
              <w:rPr>
                <w:rFonts w:ascii="Georgia" w:hAnsi="Georgia" w:cs="Arial"/>
                <w:sz w:val="20"/>
                <w:szCs w:val="20"/>
              </w:rPr>
              <w:t>4</w:t>
            </w:r>
            <w:r w:rsidRPr="008A6F93">
              <w:rPr>
                <w:rFonts w:ascii="Georgia" w:hAnsi="Georgia" w:cs="Arial"/>
                <w:sz w:val="20"/>
                <w:szCs w:val="20"/>
              </w:rPr>
              <w:t>.00-1</w:t>
            </w:r>
            <w:r w:rsidRPr="00C325FB">
              <w:rPr>
                <w:rFonts w:ascii="Georgia" w:hAnsi="Georgia" w:cs="Arial"/>
                <w:sz w:val="20"/>
                <w:szCs w:val="20"/>
              </w:rPr>
              <w:t>8</w:t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.00 </w:t>
            </w:r>
            <w:r w:rsidRPr="00C325FB">
              <w:rPr>
                <w:rStyle w:val="a3"/>
                <w:b/>
                <w:i w:val="0"/>
                <w:color w:val="3366FF"/>
              </w:rPr>
              <w:t xml:space="preserve">Мастерская </w:t>
            </w:r>
            <w:r>
              <w:rPr>
                <w:rStyle w:val="a3"/>
                <w:b/>
                <w:i w:val="0"/>
                <w:color w:val="3366FF"/>
              </w:rPr>
              <w:t>- т</w:t>
            </w:r>
            <w:r w:rsidRPr="00C325FB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ренинг «</w:t>
            </w: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Будь в успехе или ж</w:t>
            </w:r>
            <w:r w:rsidRPr="00C325FB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изненный путь </w:t>
            </w:r>
            <w:proofErr w:type="spellStart"/>
            <w:r w:rsidRPr="00C325FB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инноватора</w:t>
            </w:r>
            <w:proofErr w:type="spellEnd"/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»</w:t>
            </w:r>
            <w:r w:rsidRPr="00C325FB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C325FB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Молодежный клуб «Прометей», Невский пр., 110</w:t>
            </w:r>
          </w:p>
        </w:tc>
      </w:tr>
    </w:tbl>
    <w:p w:rsidR="00FC6166" w:rsidRPr="008A6F93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  <w:r w:rsidRPr="008A6F93">
        <w:rPr>
          <w:rFonts w:ascii="Georgia" w:hAnsi="Georgia" w:cs="Arial"/>
          <w:color w:val="FF6600"/>
          <w:sz w:val="20"/>
          <w:szCs w:val="20"/>
        </w:rPr>
        <w:t>20.04.2012 - Пятница</w:t>
      </w:r>
    </w:p>
    <w:tbl>
      <w:tblPr>
        <w:tblW w:w="501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80"/>
        <w:gridCol w:w="3137"/>
      </w:tblGrid>
      <w:tr w:rsidR="00FC6166" w:rsidRPr="008A6F93" w:rsidTr="00DF3ADD">
        <w:trPr>
          <w:tblCellSpacing w:w="15" w:type="dxa"/>
        </w:trPr>
        <w:tc>
          <w:tcPr>
            <w:tcW w:w="3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4"/>
              </w:numPr>
              <w:ind w:left="714" w:hanging="357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/>
                <w:sz w:val="20"/>
                <w:szCs w:val="20"/>
              </w:rPr>
              <w:t xml:space="preserve">10.00 – 14.00 </w:t>
            </w:r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Саммит </w:t>
            </w:r>
            <w:proofErr w:type="spellStart"/>
            <w:proofErr w:type="gramStart"/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>бизнес-</w:t>
            </w:r>
            <w:r w:rsidRPr="008A6F93">
              <w:rPr>
                <w:rFonts w:ascii="Georgia" w:hAnsi="Georgia"/>
                <w:b/>
                <w:color w:val="3366FF"/>
                <w:sz w:val="20"/>
                <w:szCs w:val="20"/>
              </w:rPr>
              <w:t>лидеров</w:t>
            </w:r>
            <w:proofErr w:type="spellEnd"/>
            <w:proofErr w:type="gramEnd"/>
            <w:r w:rsidRPr="008A6F93"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 инноваций</w:t>
            </w:r>
          </w:p>
          <w:p w:rsidR="00FC6166" w:rsidRPr="008A6F93" w:rsidRDefault="00FC6166" w:rsidP="00DF3ADD">
            <w:pPr>
              <w:ind w:left="360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A6F93">
              <w:rPr>
                <w:rFonts w:ascii="Georgia" w:hAnsi="Georgia"/>
                <w:sz w:val="20"/>
                <w:szCs w:val="20"/>
              </w:rPr>
              <w:t>гостиница «</w:t>
            </w:r>
            <w:r w:rsidRPr="008A6F93">
              <w:rPr>
                <w:rStyle w:val="aa"/>
                <w:rFonts w:ascii="Georgia" w:hAnsi="Georgia"/>
                <w:b w:val="0"/>
                <w:sz w:val="20"/>
                <w:szCs w:val="20"/>
              </w:rPr>
              <w:t>АЗИМУТ Отель Санкт-Петербург</w:t>
            </w:r>
            <w:r w:rsidRPr="008A6F93">
              <w:rPr>
                <w:rFonts w:ascii="Georgia" w:hAnsi="Georgia"/>
                <w:sz w:val="20"/>
                <w:szCs w:val="20"/>
              </w:rPr>
              <w:t>»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конференц-зал «Советский»</w:t>
            </w:r>
          </w:p>
        </w:tc>
      </w:tr>
      <w:tr w:rsidR="00FC6166" w:rsidRPr="008A6F93" w:rsidTr="00DF3ADD">
        <w:trPr>
          <w:tblCellSpacing w:w="15" w:type="dxa"/>
        </w:trPr>
        <w:tc>
          <w:tcPr>
            <w:tcW w:w="3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5"/>
              </w:numPr>
              <w:tabs>
                <w:tab w:val="clear" w:pos="1800"/>
                <w:tab w:val="num" w:pos="840"/>
              </w:tabs>
              <w:ind w:left="840" w:hanging="480"/>
              <w:rPr>
                <w:rFonts w:ascii="Georgia" w:hAnsi="Georgia" w:cs="Arial"/>
                <w:b/>
                <w:color w:val="3366FF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15.00 – 19.00 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 xml:space="preserve">Молодежный </w:t>
            </w:r>
            <w:r w:rsidRPr="008A6F93">
              <w:rPr>
                <w:rFonts w:ascii="Georgia" w:hAnsi="Georgia"/>
                <w:b/>
                <w:color w:val="3366FF"/>
                <w:sz w:val="20"/>
                <w:szCs w:val="20"/>
              </w:rPr>
              <w:t>Конгресс по интеллектуальной собственности</w:t>
            </w:r>
          </w:p>
          <w:p w:rsidR="00FC6166" w:rsidRPr="008A6F93" w:rsidRDefault="00FC6166" w:rsidP="00DF3ADD">
            <w:pPr>
              <w:ind w:left="840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A6F93">
              <w:rPr>
                <w:rFonts w:ascii="Georgia" w:hAnsi="Georgia"/>
                <w:sz w:val="20"/>
                <w:szCs w:val="20"/>
              </w:rPr>
              <w:t>гостиница «</w:t>
            </w:r>
            <w:r w:rsidRPr="008A6F93">
              <w:rPr>
                <w:rStyle w:val="aa"/>
                <w:rFonts w:ascii="Georgia" w:hAnsi="Georgia"/>
                <w:b w:val="0"/>
                <w:sz w:val="20"/>
                <w:szCs w:val="20"/>
              </w:rPr>
              <w:t>АЗИМУТ Отель Санкт-Петербург</w:t>
            </w:r>
            <w:r w:rsidRPr="008A6F93">
              <w:rPr>
                <w:rFonts w:ascii="Georgia" w:hAnsi="Georgia"/>
                <w:sz w:val="20"/>
                <w:szCs w:val="20"/>
              </w:rPr>
              <w:t>»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конференц-зал «Советский»</w:t>
            </w:r>
          </w:p>
        </w:tc>
      </w:tr>
    </w:tbl>
    <w:p w:rsidR="00FC6166" w:rsidRPr="008A6F93" w:rsidRDefault="00FC6166" w:rsidP="00FC6166">
      <w:pPr>
        <w:rPr>
          <w:rFonts w:ascii="Georgia" w:hAnsi="Georgia"/>
          <w:sz w:val="20"/>
          <w:szCs w:val="20"/>
        </w:rPr>
      </w:pPr>
    </w:p>
    <w:p w:rsidR="00FC6166" w:rsidRPr="006B180C" w:rsidRDefault="00FC6166" w:rsidP="00FC6166">
      <w:pPr>
        <w:spacing w:before="100" w:beforeAutospacing="1" w:after="100" w:afterAutospacing="1"/>
        <w:outlineLvl w:val="2"/>
        <w:rPr>
          <w:rFonts w:ascii="Georgia" w:hAnsi="Georgia" w:cs="Arial"/>
          <w:b/>
          <w:bCs/>
          <w:color w:val="FF6600"/>
          <w:sz w:val="20"/>
          <w:szCs w:val="20"/>
        </w:rPr>
      </w:pPr>
      <w:r w:rsidRPr="006B180C">
        <w:rPr>
          <w:rFonts w:ascii="Georgia" w:hAnsi="Georgia" w:cs="Arial"/>
          <w:b/>
          <w:bCs/>
          <w:color w:val="FF6600"/>
          <w:sz w:val="20"/>
          <w:szCs w:val="20"/>
        </w:rPr>
        <w:t>21.04.2012 - Суббота</w:t>
      </w:r>
    </w:p>
    <w:tbl>
      <w:tblPr>
        <w:tblW w:w="502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21"/>
        <w:gridCol w:w="3118"/>
      </w:tblGrid>
      <w:tr w:rsidR="00FC6166" w:rsidRPr="006B180C" w:rsidTr="00DF3ADD">
        <w:trPr>
          <w:tblCellSpacing w:w="15" w:type="dxa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6B180C" w:rsidRDefault="00FC6166" w:rsidP="00FC6166">
            <w:pPr>
              <w:keepNext/>
              <w:keepLines/>
              <w:numPr>
                <w:ilvl w:val="0"/>
                <w:numId w:val="6"/>
              </w:numPr>
              <w:spacing w:after="200" w:line="276" w:lineRule="auto"/>
              <w:ind w:left="714" w:hanging="357"/>
              <w:outlineLvl w:val="1"/>
              <w:rPr>
                <w:rFonts w:ascii="Cambria" w:hAnsi="Cambria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lastRenderedPageBreak/>
              <w:t>1</w:t>
            </w:r>
            <w:r>
              <w:rPr>
                <w:rFonts w:ascii="Georgia" w:hAnsi="Georgia" w:cs="Arial"/>
                <w:sz w:val="20"/>
                <w:szCs w:val="20"/>
              </w:rPr>
              <w:t>4</w:t>
            </w:r>
            <w:r w:rsidRPr="008A6F93">
              <w:rPr>
                <w:rFonts w:ascii="Georgia" w:hAnsi="Georgia" w:cs="Arial"/>
                <w:sz w:val="20"/>
                <w:szCs w:val="20"/>
              </w:rPr>
              <w:t>.00 – 1</w:t>
            </w:r>
            <w:r>
              <w:rPr>
                <w:rFonts w:ascii="Georgia" w:hAnsi="Georgia" w:cs="Arial"/>
                <w:sz w:val="20"/>
                <w:szCs w:val="20"/>
              </w:rPr>
              <w:t>8</w:t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.00 </w:t>
            </w:r>
            <w:r w:rsidRPr="006B180C">
              <w:rPr>
                <w:rFonts w:ascii="Georgia" w:hAnsi="Georgia"/>
                <w:b/>
                <w:color w:val="3366FF"/>
                <w:sz w:val="20"/>
                <w:szCs w:val="20"/>
              </w:rPr>
              <w:t>«Давай оформим нашу идею!»</w:t>
            </w:r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. Проект Международного молодежного Форума «Будущее мира» - </w:t>
            </w:r>
            <w:r w:rsidRPr="006B180C"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«FORUM – </w:t>
            </w:r>
            <w:proofErr w:type="spellStart"/>
            <w:r w:rsidRPr="006B180C">
              <w:rPr>
                <w:rFonts w:ascii="Georgia" w:hAnsi="Georgia"/>
                <w:b/>
                <w:color w:val="3366FF"/>
                <w:sz w:val="20"/>
                <w:szCs w:val="20"/>
              </w:rPr>
              <w:t>BarCamp</w:t>
            </w:r>
            <w:proofErr w:type="spellEnd"/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color w:val="3366FF"/>
                <w:sz w:val="20"/>
                <w:szCs w:val="20"/>
                <w:lang w:val="en-US"/>
              </w:rPr>
              <w:t>II</w:t>
            </w:r>
            <w:r w:rsidRPr="006B180C"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: </w:t>
            </w:r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>Весенний</w:t>
            </w:r>
            <w:r w:rsidRPr="006B180C"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 бар в </w:t>
            </w:r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>Петербурге</w:t>
            </w:r>
            <w:r w:rsidRPr="006B180C">
              <w:rPr>
                <w:rFonts w:ascii="Georgia" w:hAnsi="Georgia"/>
                <w:b/>
                <w:color w:val="3366FF"/>
                <w:sz w:val="20"/>
                <w:szCs w:val="20"/>
              </w:rPr>
              <w:t>»</w:t>
            </w:r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eorgia" w:hAnsi="Georgia"/>
                <w:b/>
                <w:color w:val="3366FF"/>
                <w:sz w:val="20"/>
                <w:szCs w:val="20"/>
              </w:rPr>
              <w:t>Россия-Украина-Белоруссия-Казахстан-Латвия-Польша</w:t>
            </w:r>
            <w:proofErr w:type="spellEnd"/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6B180C" w:rsidRDefault="00FC6166" w:rsidP="00DF3ADD">
            <w:pPr>
              <w:spacing w:after="200" w:line="276" w:lineRule="auto"/>
              <w:jc w:val="center"/>
              <w:rPr>
                <w:rFonts w:ascii="Georgia" w:eastAsia="Calibri" w:hAnsi="Georgia" w:cs="Arial"/>
                <w:sz w:val="20"/>
                <w:szCs w:val="20"/>
                <w:lang w:eastAsia="en-US"/>
              </w:rPr>
            </w:pPr>
            <w:r>
              <w:rPr>
                <w:rFonts w:ascii="Georgia" w:eastAsia="Calibri" w:hAnsi="Georgia" w:cs="Arial"/>
                <w:sz w:val="20"/>
                <w:szCs w:val="20"/>
                <w:lang w:eastAsia="en-US"/>
              </w:rPr>
              <w:t>Биржевая 4 (14)</w:t>
            </w:r>
          </w:p>
        </w:tc>
      </w:tr>
    </w:tbl>
    <w:p w:rsidR="00FC6166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  <w:lang w:val="en-US"/>
        </w:rPr>
      </w:pPr>
    </w:p>
    <w:p w:rsidR="00FC6166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  <w:lang w:val="en-US"/>
        </w:rPr>
      </w:pPr>
    </w:p>
    <w:p w:rsidR="00FC6166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  <w:lang w:val="en-US"/>
        </w:rPr>
      </w:pPr>
    </w:p>
    <w:p w:rsidR="00FC6166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  <w:lang w:val="en-US"/>
        </w:rPr>
      </w:pPr>
    </w:p>
    <w:p w:rsidR="00FC6166" w:rsidRPr="008A6F93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  <w:r w:rsidRPr="008A6F93">
        <w:rPr>
          <w:rFonts w:ascii="Georgia" w:hAnsi="Georgia" w:cs="Arial"/>
          <w:color w:val="FF6600"/>
          <w:sz w:val="20"/>
          <w:szCs w:val="20"/>
        </w:rPr>
        <w:t>23.04.2012 – Понедельник</w:t>
      </w:r>
    </w:p>
    <w:p w:rsidR="00FC6166" w:rsidRPr="008A6F93" w:rsidRDefault="00FC6166" w:rsidP="00FC6166">
      <w:pPr>
        <w:pStyle w:val="3"/>
        <w:jc w:val="center"/>
        <w:rPr>
          <w:rFonts w:ascii="Georgia" w:hAnsi="Georgia" w:cs="Arial"/>
          <w:color w:val="C00000"/>
          <w:sz w:val="20"/>
          <w:szCs w:val="20"/>
        </w:rPr>
      </w:pPr>
      <w:r w:rsidRPr="008A6F93">
        <w:rPr>
          <w:rFonts w:ascii="Georgia" w:hAnsi="Georgia" w:cs="Arial"/>
          <w:color w:val="C00000"/>
          <w:sz w:val="20"/>
          <w:szCs w:val="20"/>
        </w:rPr>
        <w:t>ВСЕМИРНЫЙ  ДЕНЬ КНИГ И АВТОРСКОГО ПРАВА</w:t>
      </w:r>
    </w:p>
    <w:p w:rsidR="00FC6166" w:rsidRPr="00FC6166" w:rsidRDefault="00FC6166" w:rsidP="00FC6166">
      <w:pPr>
        <w:pStyle w:val="3"/>
        <w:jc w:val="center"/>
        <w:rPr>
          <w:rFonts w:ascii="Georgia" w:hAnsi="Georgia" w:cs="Arial"/>
          <w:color w:val="C00000"/>
          <w:sz w:val="20"/>
          <w:szCs w:val="20"/>
          <w:lang w:val="en-US"/>
        </w:rPr>
      </w:pPr>
      <w:r w:rsidRPr="00FC6166">
        <w:rPr>
          <w:rFonts w:ascii="Georgia" w:hAnsi="Georgia" w:cs="Arial"/>
          <w:color w:val="C00000"/>
          <w:sz w:val="20"/>
          <w:szCs w:val="20"/>
          <w:lang w:val="en-US"/>
        </w:rPr>
        <w:t>(WORLD BOOK AND COPYRIGHT DAY)</w:t>
      </w:r>
    </w:p>
    <w:tbl>
      <w:tblPr>
        <w:tblW w:w="50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75"/>
        <w:gridCol w:w="3057"/>
        <w:gridCol w:w="144"/>
      </w:tblGrid>
      <w:tr w:rsidR="00FC6166" w:rsidRPr="008A6F93" w:rsidTr="00DF3ADD">
        <w:trPr>
          <w:tblCellSpacing w:w="15" w:type="dxa"/>
        </w:trPr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10.00-13.00 Мастер-класс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«Договор как правовая основа инновационной деятельности»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  <w:r w:rsidRPr="008A6F93">
              <w:rPr>
                <w:rStyle w:val="aa"/>
                <w:rFonts w:ascii="Georgia" w:hAnsi="Georgia" w:cs="Arial"/>
                <w:sz w:val="20"/>
                <w:szCs w:val="20"/>
              </w:rPr>
              <w:t>Место проведения</w:t>
            </w:r>
            <w:r w:rsidRPr="008A6F93">
              <w:rPr>
                <w:rFonts w:ascii="Georgia" w:hAnsi="Georgia" w:cs="Arial"/>
                <w:sz w:val="20"/>
                <w:szCs w:val="20"/>
              </w:rPr>
              <w:t>: конференц-зал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  <w:r w:rsidRPr="008A6F93">
              <w:rPr>
                <w:rStyle w:val="aa"/>
                <w:rFonts w:ascii="Georgia" w:hAnsi="Georgia" w:cs="Arial"/>
                <w:sz w:val="20"/>
                <w:szCs w:val="20"/>
              </w:rPr>
              <w:t>Модератор</w:t>
            </w:r>
            <w:r w:rsidRPr="008A6F93">
              <w:rPr>
                <w:rFonts w:ascii="Georgia" w:hAnsi="Georgia" w:cs="Arial"/>
                <w:sz w:val="20"/>
                <w:szCs w:val="20"/>
              </w:rPr>
              <w:t>: Моргунова Елена Алексеевна, Московская государственная юридическая академия</w:t>
            </w:r>
          </w:p>
          <w:p w:rsidR="00FC6166" w:rsidRPr="008A6F93" w:rsidRDefault="00FC6166" w:rsidP="00DF3ADD">
            <w:pPr>
              <w:spacing w:before="100" w:beforeAutospacing="1" w:after="100" w:afterAutospacing="1"/>
              <w:ind w:left="360"/>
              <w:rPr>
                <w:rFonts w:ascii="Georgia" w:hAnsi="Georgia" w:cs="Arial"/>
                <w:sz w:val="20"/>
                <w:szCs w:val="20"/>
              </w:rPr>
            </w:pPr>
          </w:p>
          <w:p w:rsidR="00FC6166" w:rsidRPr="008A6F93" w:rsidRDefault="00FC6166" w:rsidP="00FC616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15.00 – 18.00 </w:t>
            </w:r>
            <w:r w:rsidRPr="008A6F93">
              <w:rPr>
                <w:rFonts w:ascii="Georgia" w:hAnsi="Georgia" w:cs="Arial"/>
                <w:color w:val="3366FF"/>
                <w:sz w:val="20"/>
                <w:szCs w:val="20"/>
              </w:rPr>
              <w:t>Семинар</w:t>
            </w:r>
            <w:r w:rsidRPr="008A6F93">
              <w:rPr>
                <w:rFonts w:ascii="Georgia" w:hAnsi="Georgia" w:cs="Arial"/>
                <w:color w:val="3366FF"/>
                <w:sz w:val="20"/>
                <w:szCs w:val="20"/>
              </w:rPr>
              <w:br/>
            </w:r>
            <w:r w:rsidRPr="008A6F93">
              <w:rPr>
                <w:rStyle w:val="a3"/>
                <w:rFonts w:ascii="Georgia" w:hAnsi="Georgia" w:cs="Arial"/>
                <w:i w:val="0"/>
                <w:color w:val="3366FF"/>
                <w:sz w:val="20"/>
                <w:szCs w:val="20"/>
              </w:rPr>
              <w:t>«Авторское право в цифровой среде»</w:t>
            </w:r>
            <w:r w:rsidRPr="008A6F93">
              <w:rPr>
                <w:rFonts w:ascii="Georgia" w:hAnsi="Georgia" w:cs="Arial"/>
                <w:color w:val="3366FF"/>
                <w:sz w:val="20"/>
                <w:szCs w:val="20"/>
              </w:rPr>
              <w:br/>
            </w:r>
            <w:r w:rsidRPr="008A6F93">
              <w:rPr>
                <w:rStyle w:val="aa"/>
                <w:rFonts w:ascii="Georgia" w:hAnsi="Georgia" w:cs="Arial"/>
                <w:sz w:val="20"/>
                <w:szCs w:val="20"/>
              </w:rPr>
              <w:t>Место проведения</w:t>
            </w:r>
            <w:r w:rsidRPr="008A6F93">
              <w:rPr>
                <w:rFonts w:ascii="Georgia" w:hAnsi="Georgia" w:cs="Arial"/>
                <w:sz w:val="20"/>
                <w:szCs w:val="20"/>
              </w:rPr>
              <w:t>: конференц-зал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  <w:r w:rsidRPr="008A6F93">
              <w:rPr>
                <w:rStyle w:val="aa"/>
                <w:rFonts w:ascii="Georgia" w:hAnsi="Georgia" w:cs="Arial"/>
                <w:sz w:val="20"/>
                <w:szCs w:val="20"/>
              </w:rPr>
              <w:t>Модератор</w:t>
            </w:r>
            <w:r w:rsidRPr="008A6F93">
              <w:rPr>
                <w:rFonts w:ascii="Georgia" w:hAnsi="Georgia" w:cs="Arial"/>
                <w:sz w:val="20"/>
                <w:szCs w:val="20"/>
              </w:rPr>
              <w:t>: Карелина Марина, Российская академия правосудия</w:t>
            </w:r>
          </w:p>
        </w:tc>
        <w:tc>
          <w:tcPr>
            <w:tcW w:w="1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Опорная организация Роспатента -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Институт международного бизнеса и права НИУ ИТМО,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Ул. Гастелло, д.12,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color w:val="FF0000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ст. метро «Парк Победы»</w:t>
            </w:r>
          </w:p>
        </w:tc>
      </w:tr>
      <w:tr w:rsidR="00FC6166" w:rsidRPr="008A6F93" w:rsidTr="00DF3ADD">
        <w:trPr>
          <w:tblCellSpacing w:w="15" w:type="dxa"/>
        </w:trPr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ind w:left="720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10.00 - 16.00 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Научно-практическая конференция  «Инновации в промышленности, жилищно-коммунальном хозяйстве и роль служб интеллектуальной собственности в их развитии»</w:t>
            </w:r>
            <w:r w:rsidRPr="008A6F93">
              <w:rPr>
                <w:rFonts w:ascii="Georgia" w:hAnsi="Georgia" w:cs="Arial"/>
                <w:color w:val="3366FF"/>
                <w:sz w:val="20"/>
                <w:szCs w:val="20"/>
              </w:rPr>
              <w:t xml:space="preserve"> </w:t>
            </w:r>
            <w:r w:rsidRPr="008A6F93">
              <w:rPr>
                <w:rFonts w:ascii="Georgia" w:hAnsi="Georgia" w:cs="Arial"/>
                <w:sz w:val="20"/>
                <w:szCs w:val="20"/>
              </w:rPr>
              <w:t>Экскурсионная программа: Музей воды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  <w:r w:rsidRPr="008A6F93">
              <w:rPr>
                <w:rFonts w:ascii="Georgia" w:hAnsi="Georgia" w:cs="Arial"/>
                <w:b/>
                <w:sz w:val="20"/>
                <w:szCs w:val="20"/>
              </w:rPr>
              <w:t>Модератор:</w:t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8A6F93">
              <w:rPr>
                <w:rFonts w:ascii="Georgia" w:hAnsi="Georgia" w:cs="Arial"/>
                <w:sz w:val="20"/>
                <w:szCs w:val="20"/>
              </w:rPr>
              <w:t>Мурашев</w:t>
            </w:r>
            <w:proofErr w:type="spellEnd"/>
            <w:r w:rsidRPr="008A6F93">
              <w:rPr>
                <w:rFonts w:ascii="Georgia" w:hAnsi="Georgia" w:cs="Arial"/>
                <w:sz w:val="20"/>
                <w:szCs w:val="20"/>
              </w:rPr>
              <w:t xml:space="preserve"> Сергей Владимирович, ЗАО Центр исследований интеллектуальной собственности АКВАПАТЕНТ” (по предварительной записи) </w:t>
            </w:r>
          </w:p>
        </w:tc>
        <w:tc>
          <w:tcPr>
            <w:tcW w:w="15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ГУП «Водоканал Санкт-Петербурга», ул. Таврическая, д. 10 </w:t>
            </w:r>
          </w:p>
        </w:tc>
      </w:tr>
      <w:tr w:rsidR="00FC6166" w:rsidRPr="008A6F93" w:rsidTr="00DF3ADD">
        <w:trPr>
          <w:gridAfter w:val="1"/>
          <w:wAfter w:w="34" w:type="pct"/>
          <w:tblCellSpacing w:w="15" w:type="dxa"/>
        </w:trPr>
        <w:tc>
          <w:tcPr>
            <w:tcW w:w="3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4"/>
              </w:numPr>
              <w:rPr>
                <w:rFonts w:ascii="Georgia" w:hAnsi="Georgia" w:cs="Arial"/>
                <w:b/>
                <w:color w:val="3366FF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14.00 – 16.00 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 xml:space="preserve">Подведение итогов и награждение победителей </w:t>
            </w:r>
            <w:r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второго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международного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 xml:space="preserve"> Конкурса «Школьный патент</w:t>
            </w:r>
            <w:r w:rsidRPr="00417491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-</w:t>
            </w:r>
            <w:r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шаг в будущее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»</w:t>
            </w:r>
          </w:p>
          <w:p w:rsidR="00FC6166" w:rsidRPr="008A6F93" w:rsidRDefault="00FC6166" w:rsidP="00DF3ADD">
            <w:pPr>
              <w:ind w:left="720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b/>
                <w:sz w:val="20"/>
                <w:szCs w:val="20"/>
              </w:rPr>
              <w:t>Модераторы</w:t>
            </w:r>
            <w:r w:rsidRPr="008A6F93">
              <w:rPr>
                <w:rFonts w:ascii="Georgia" w:hAnsi="Georgia" w:cs="Arial"/>
                <w:sz w:val="20"/>
                <w:szCs w:val="20"/>
              </w:rPr>
              <w:t>: Каменский Алексей Михайлович, Директор Лицея 590;</w:t>
            </w:r>
            <w:r>
              <w:rPr>
                <w:rFonts w:ascii="Georgia" w:hAnsi="Georgia" w:cs="Arial"/>
                <w:sz w:val="20"/>
                <w:szCs w:val="20"/>
              </w:rPr>
              <w:t xml:space="preserve"> Богданова Елена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Леонардовна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>,  Д</w:t>
            </w:r>
            <w:r w:rsidRPr="008A6F93">
              <w:rPr>
                <w:rFonts w:ascii="Georgia" w:hAnsi="Georgia" w:cs="Arial"/>
                <w:sz w:val="20"/>
                <w:szCs w:val="20"/>
              </w:rPr>
              <w:t>иректор Института Международного бизнеса и права НИУ ИТМО, руководитель Опорной организации Роспатента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 w:cs="Arial"/>
                <w:color w:val="FF0000"/>
                <w:sz w:val="20"/>
                <w:szCs w:val="20"/>
              </w:rPr>
            </w:pP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Дом ученых им.М.Горького РАН,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color w:val="FF0000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 Дворцовая набережная, д.26</w:t>
            </w:r>
          </w:p>
        </w:tc>
      </w:tr>
    </w:tbl>
    <w:p w:rsidR="00FC6166" w:rsidRPr="008A6F93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  <w:r w:rsidRPr="008A6F93">
        <w:rPr>
          <w:rFonts w:ascii="Georgia" w:hAnsi="Georgia" w:cs="Arial"/>
          <w:color w:val="FF6600"/>
          <w:sz w:val="20"/>
          <w:szCs w:val="20"/>
        </w:rPr>
        <w:t>24.04.2012 – Вторник</w:t>
      </w:r>
    </w:p>
    <w:tbl>
      <w:tblPr>
        <w:tblW w:w="501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97"/>
        <w:gridCol w:w="99"/>
        <w:gridCol w:w="3038"/>
        <w:gridCol w:w="83"/>
      </w:tblGrid>
      <w:tr w:rsidR="00FC6166" w:rsidRPr="008A6F93" w:rsidTr="00DF3ADD">
        <w:trPr>
          <w:tblCellSpacing w:w="15" w:type="dxa"/>
        </w:trPr>
        <w:tc>
          <w:tcPr>
            <w:tcW w:w="3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eorgia" w:hAnsi="Georgia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10.00 – 18.00 </w:t>
            </w:r>
            <w:bookmarkStart w:id="0" w:name="OLE_LINK1"/>
            <w:bookmarkStart w:id="1" w:name="OLE_LINK2"/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Конференция</w:t>
            </w:r>
            <w:r w:rsidRPr="008A6F93">
              <w:rPr>
                <w:rFonts w:ascii="Georgia" w:hAnsi="Georgia"/>
                <w:b/>
                <w:color w:val="3366FF"/>
                <w:sz w:val="20"/>
                <w:szCs w:val="20"/>
              </w:rPr>
              <w:t xml:space="preserve"> 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t>«Совершенствование законодательства в сфере интеллектуальной собственности»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  <w:r w:rsidRPr="008A6F93">
              <w:rPr>
                <w:rFonts w:ascii="Georgia" w:hAnsi="Georgia" w:cs="Arial"/>
                <w:b/>
                <w:sz w:val="20"/>
                <w:szCs w:val="20"/>
              </w:rPr>
              <w:t>Модераторы:</w:t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 w:rsidRPr="008A6F93">
              <w:rPr>
                <w:rFonts w:ascii="Georgia" w:hAnsi="Georgia" w:cs="Arial"/>
                <w:sz w:val="20"/>
                <w:szCs w:val="20"/>
              </w:rPr>
              <w:t>Туренко</w:t>
            </w:r>
            <w:proofErr w:type="spellEnd"/>
            <w:r w:rsidRPr="008A6F93">
              <w:rPr>
                <w:rFonts w:ascii="Georgia" w:hAnsi="Georgia" w:cs="Arial"/>
                <w:sz w:val="20"/>
                <w:szCs w:val="20"/>
              </w:rPr>
              <w:t xml:space="preserve"> Вячеслав Владимирович РОО "Санкт-Петербургская коллегия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  <w:t xml:space="preserve">патентных поверенных", 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  <w:t>Александров Станислав Анатольевич, Ассоциация патентоведов Санкт-Петербурга.</w:t>
            </w:r>
            <w:bookmarkEnd w:id="0"/>
            <w:bookmarkEnd w:id="1"/>
            <w:r w:rsidRPr="008A6F93">
              <w:rPr>
                <w:rFonts w:ascii="Georgia" w:hAnsi="Georgia"/>
                <w:sz w:val="20"/>
                <w:szCs w:val="20"/>
              </w:rPr>
              <w:br/>
            </w:r>
          </w:p>
        </w:tc>
        <w:tc>
          <w:tcPr>
            <w:tcW w:w="15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gramStart"/>
            <w:r w:rsidRPr="008A6F93">
              <w:rPr>
                <w:rFonts w:ascii="Georgia" w:hAnsi="Georgia" w:cs="Arial"/>
                <w:sz w:val="20"/>
                <w:szCs w:val="20"/>
              </w:rPr>
              <w:t>Российская национальная библиотека (новое здание), Московский пр., 165, корп. 2, ст. метро "Парк Победы</w:t>
            </w:r>
            <w:r w:rsidRPr="008A6F93">
              <w:rPr>
                <w:rFonts w:ascii="Georgia" w:hAnsi="Georgia"/>
                <w:sz w:val="20"/>
                <w:szCs w:val="20"/>
              </w:rPr>
              <w:t>"</w:t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 конференц-зал</w:t>
            </w:r>
            <w:proofErr w:type="gramEnd"/>
          </w:p>
        </w:tc>
      </w:tr>
      <w:tr w:rsidR="00FC6166" w:rsidRPr="008A6F93" w:rsidTr="00DF3ADD">
        <w:trPr>
          <w:gridAfter w:val="1"/>
          <w:wAfter w:w="3" w:type="pct"/>
          <w:tblCellSpacing w:w="15" w:type="dxa"/>
        </w:trPr>
        <w:tc>
          <w:tcPr>
            <w:tcW w:w="3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FC6166" w:rsidRPr="008A6F93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  <w:r w:rsidRPr="008A6F93">
        <w:rPr>
          <w:rFonts w:ascii="Georgia" w:hAnsi="Georgia" w:cs="Arial"/>
          <w:color w:val="FF6600"/>
          <w:sz w:val="20"/>
          <w:szCs w:val="20"/>
        </w:rPr>
        <w:lastRenderedPageBreak/>
        <w:t>25.04.2012 – Среда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48"/>
        <w:gridCol w:w="3547"/>
      </w:tblGrid>
      <w:tr w:rsidR="00FC6166" w:rsidRPr="008A6F93" w:rsidTr="00DF3ADD">
        <w:trPr>
          <w:tblCellSpacing w:w="15" w:type="dxa"/>
        </w:trPr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ind w:left="840" w:hanging="480"/>
              <w:rPr>
                <w:rFonts w:ascii="Georgia" w:hAnsi="Georgia" w:cs="Arial"/>
                <w:iCs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10.00 – 15.00 </w:t>
            </w: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Ассамблея интеллектуального сообщества СМП</w:t>
            </w:r>
          </w:p>
          <w:p w:rsidR="00FC6166" w:rsidRPr="008A6F93" w:rsidRDefault="00FC6166" w:rsidP="00DF3ADD">
            <w:pPr>
              <w:ind w:left="360"/>
              <w:rPr>
                <w:rFonts w:ascii="Georgia" w:hAnsi="Georgia" w:cs="Arial"/>
                <w:iCs/>
                <w:sz w:val="20"/>
                <w:szCs w:val="20"/>
              </w:rPr>
            </w:pP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ind w:left="360"/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8A6F93">
              <w:rPr>
                <w:rFonts w:ascii="Georgia" w:hAnsi="Georgia"/>
                <w:sz w:val="20"/>
                <w:szCs w:val="20"/>
              </w:rPr>
              <w:t>гостиница «</w:t>
            </w:r>
            <w:r w:rsidRPr="008A6F93">
              <w:rPr>
                <w:rStyle w:val="aa"/>
                <w:rFonts w:ascii="Georgia" w:hAnsi="Georgia"/>
                <w:b w:val="0"/>
                <w:sz w:val="20"/>
                <w:szCs w:val="20"/>
              </w:rPr>
              <w:t>АЗИМУТ Отель Санкт-Петербург</w:t>
            </w:r>
            <w:r w:rsidRPr="008A6F93">
              <w:rPr>
                <w:rFonts w:ascii="Georgia" w:hAnsi="Georgia"/>
                <w:sz w:val="20"/>
                <w:szCs w:val="20"/>
              </w:rPr>
              <w:t>»</w:t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 конференц-зал «Азимут»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C6166" w:rsidRPr="008A6F93" w:rsidTr="00DF3ADD">
        <w:trPr>
          <w:tblCellSpacing w:w="15" w:type="dxa"/>
        </w:trPr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277A88" w:rsidRDefault="00FC6166" w:rsidP="00FC6166">
            <w:pPr>
              <w:numPr>
                <w:ilvl w:val="0"/>
                <w:numId w:val="5"/>
              </w:numPr>
              <w:tabs>
                <w:tab w:val="clear" w:pos="1800"/>
                <w:tab w:val="num" w:pos="0"/>
              </w:tabs>
              <w:ind w:left="840" w:hanging="480"/>
              <w:rPr>
                <w:rStyle w:val="a3"/>
                <w:rFonts w:ascii="Georgia" w:hAnsi="Georgia" w:cs="Arial"/>
                <w:i w:val="0"/>
                <w:iCs w:val="0"/>
                <w:sz w:val="20"/>
                <w:szCs w:val="20"/>
              </w:rPr>
            </w:pPr>
            <w:r>
              <w:rPr>
                <w:rStyle w:val="a3"/>
                <w:rFonts w:ascii="Georgia" w:hAnsi="Georgia" w:cs="Arial"/>
                <w:i w:val="0"/>
                <w:iCs w:val="0"/>
                <w:sz w:val="20"/>
                <w:szCs w:val="20"/>
              </w:rPr>
              <w:t xml:space="preserve">10.00 – 16.00 </w:t>
            </w:r>
          </w:p>
          <w:p w:rsidR="00FC6166" w:rsidRDefault="00FC6166" w:rsidP="00DF3ADD">
            <w:pPr>
              <w:ind w:left="36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     </w:t>
            </w:r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«</w:t>
            </w:r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Проблемы защиты интеллектуальных прав </w:t>
            </w:r>
            <w:proofErr w:type="gramStart"/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в</w:t>
            </w:r>
            <w:proofErr w:type="gramEnd"/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</w:t>
            </w: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 </w:t>
            </w:r>
          </w:p>
          <w:p w:rsidR="00FC6166" w:rsidRDefault="00FC6166" w:rsidP="00DF3ADD">
            <w:pPr>
              <w:ind w:left="36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       </w:t>
            </w:r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судебном порядке: </w:t>
            </w:r>
            <w:proofErr w:type="gramStart"/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российская</w:t>
            </w:r>
            <w:proofErr w:type="gramEnd"/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и северная </w:t>
            </w: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</w:t>
            </w:r>
          </w:p>
          <w:p w:rsidR="00FC6166" w:rsidRPr="008A6F93" w:rsidRDefault="00FC6166" w:rsidP="00DF3ADD">
            <w:pPr>
              <w:ind w:left="360"/>
              <w:rPr>
                <w:rFonts w:ascii="Georgia" w:hAnsi="Georgia" w:cs="Arial"/>
                <w:sz w:val="20"/>
                <w:szCs w:val="20"/>
              </w:rPr>
            </w:pP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         </w:t>
            </w:r>
            <w:r w:rsidRPr="00277A88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практика</w:t>
            </w:r>
            <w:r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»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DA5505" w:rsidRDefault="00FC6166" w:rsidP="00DF3ADD">
            <w:pPr>
              <w:ind w:left="360"/>
              <w:jc w:val="center"/>
              <w:rPr>
                <w:rFonts w:ascii="Georgia" w:hAnsi="Georgia"/>
                <w:sz w:val="20"/>
                <w:szCs w:val="20"/>
              </w:rPr>
            </w:pPr>
            <w:r w:rsidRPr="00DA5505">
              <w:rPr>
                <w:rFonts w:ascii="Georgia" w:hAnsi="Georgia"/>
                <w:sz w:val="20"/>
                <w:szCs w:val="20"/>
              </w:rPr>
              <w:t>Санкт-Петербургский государственный университет экономики и финансов</w:t>
            </w:r>
          </w:p>
        </w:tc>
      </w:tr>
      <w:tr w:rsidR="00FC6166" w:rsidRPr="008A6F93" w:rsidTr="00DF3ADD">
        <w:trPr>
          <w:tblCellSpacing w:w="15" w:type="dxa"/>
        </w:trPr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FC616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Style w:val="a3"/>
                <w:rFonts w:ascii="Georgia" w:hAnsi="Georgia" w:cs="Arial"/>
                <w:i w:val="0"/>
                <w:sz w:val="20"/>
                <w:szCs w:val="20"/>
              </w:rPr>
              <w:t>17.00-19.00</w:t>
            </w:r>
            <w:r w:rsidRPr="008A6F93">
              <w:rPr>
                <w:rStyle w:val="a3"/>
                <w:rFonts w:ascii="Georgia" w:hAnsi="Georgia" w:cs="Arial"/>
                <w:i w:val="0"/>
                <w:iCs w:val="0"/>
                <w:sz w:val="20"/>
                <w:szCs w:val="20"/>
              </w:rPr>
              <w:br/>
            </w: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«Интеллектуальная собственность - молодому поколению»</w:t>
            </w:r>
            <w:r w:rsidRPr="008A6F93">
              <w:rPr>
                <w:rFonts w:ascii="Georgia" w:hAnsi="Georgia" w:cs="Arial"/>
                <w:b/>
                <w:color w:val="3366FF"/>
                <w:sz w:val="20"/>
                <w:szCs w:val="20"/>
              </w:rPr>
              <w:br/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Презентация программ высшего образования (первого, второго и магистратуры) по направлению «ИННОВАТИКА» и условия поступления в вузы России в 2012 году </w:t>
            </w:r>
            <w:r w:rsidRPr="008A6F93">
              <w:rPr>
                <w:rStyle w:val="a3"/>
                <w:rFonts w:ascii="Georgia" w:hAnsi="Georgia" w:cs="Arial"/>
                <w:i w:val="0"/>
                <w:iCs w:val="0"/>
                <w:sz w:val="20"/>
                <w:szCs w:val="20"/>
              </w:rPr>
              <w:br/>
            </w:r>
            <w:r w:rsidRPr="008A6F93">
              <w:rPr>
                <w:rStyle w:val="aa"/>
                <w:rFonts w:ascii="Georgia" w:hAnsi="Georgia" w:cs="Arial"/>
                <w:sz w:val="20"/>
                <w:szCs w:val="20"/>
              </w:rPr>
              <w:t>Модератор</w:t>
            </w:r>
            <w:r w:rsidRPr="008A6F93">
              <w:rPr>
                <w:rFonts w:ascii="Georgia" w:hAnsi="Georgia" w:cs="Arial"/>
                <w:sz w:val="20"/>
                <w:szCs w:val="20"/>
              </w:rPr>
              <w:t xml:space="preserve">: Директор Департамента </w:t>
            </w:r>
            <w:proofErr w:type="spellStart"/>
            <w:r w:rsidRPr="008A6F93">
              <w:rPr>
                <w:rFonts w:ascii="Georgia" w:hAnsi="Georgia" w:cs="Arial"/>
                <w:sz w:val="20"/>
                <w:szCs w:val="20"/>
              </w:rPr>
              <w:t>ВиДПО</w:t>
            </w:r>
            <w:proofErr w:type="spellEnd"/>
            <w:r w:rsidRPr="008A6F93"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6F93">
              <w:rPr>
                <w:rFonts w:ascii="Georgia" w:hAnsi="Georgia" w:cs="Arial"/>
                <w:sz w:val="20"/>
                <w:szCs w:val="20"/>
              </w:rPr>
              <w:t>к</w:t>
            </w:r>
            <w:proofErr w:type="gramEnd"/>
            <w:r w:rsidRPr="008A6F93">
              <w:rPr>
                <w:rFonts w:ascii="Georgia" w:hAnsi="Georgia" w:cs="Arial"/>
                <w:sz w:val="20"/>
                <w:szCs w:val="20"/>
              </w:rPr>
              <w:t>.э.н</w:t>
            </w:r>
            <w:proofErr w:type="spellEnd"/>
            <w:r w:rsidRPr="008A6F93">
              <w:rPr>
                <w:rFonts w:ascii="Georgia" w:hAnsi="Georgia" w:cs="Arial"/>
                <w:sz w:val="20"/>
                <w:szCs w:val="20"/>
              </w:rPr>
              <w:t>., доцент Мурашова Светлана Витальевна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Опорная организация Роспатента -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Институт международного бизнеса и права НИУ ИТМО,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Ул. Гастелло, д.12,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color w:val="FF0000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ст. метро «Парк Победы» ауд.40</w:t>
            </w:r>
            <w:r w:rsidRPr="00206D21">
              <w:rPr>
                <w:rFonts w:ascii="Georgia" w:hAnsi="Georgia" w:cs="Arial"/>
                <w:sz w:val="20"/>
                <w:szCs w:val="20"/>
              </w:rPr>
              <w:t>7</w:t>
            </w:r>
            <w:r w:rsidRPr="008A6F93">
              <w:rPr>
                <w:rFonts w:ascii="Georgia" w:hAnsi="Georgia" w:cs="Arial"/>
                <w:sz w:val="20"/>
                <w:szCs w:val="20"/>
              </w:rPr>
              <w:br/>
            </w:r>
          </w:p>
        </w:tc>
      </w:tr>
    </w:tbl>
    <w:p w:rsidR="00FC6166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</w:p>
    <w:p w:rsidR="00FC6166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</w:p>
    <w:p w:rsidR="00FC6166" w:rsidRPr="008A6F93" w:rsidRDefault="00FC6166" w:rsidP="00FC6166">
      <w:pPr>
        <w:pStyle w:val="3"/>
        <w:rPr>
          <w:rFonts w:ascii="Georgia" w:hAnsi="Georgia" w:cs="Arial"/>
          <w:color w:val="FF6600"/>
          <w:sz w:val="20"/>
          <w:szCs w:val="20"/>
        </w:rPr>
      </w:pPr>
      <w:r w:rsidRPr="008A6F93">
        <w:rPr>
          <w:rFonts w:ascii="Georgia" w:hAnsi="Georgia" w:cs="Arial"/>
          <w:color w:val="FF6600"/>
          <w:sz w:val="20"/>
          <w:szCs w:val="20"/>
        </w:rPr>
        <w:t xml:space="preserve">26.04.2012 – Четверг </w:t>
      </w:r>
    </w:p>
    <w:p w:rsidR="00FC6166" w:rsidRPr="008A6F93" w:rsidRDefault="00FC6166" w:rsidP="00FC6166">
      <w:pPr>
        <w:pStyle w:val="3"/>
        <w:ind w:left="840"/>
        <w:jc w:val="center"/>
        <w:rPr>
          <w:rFonts w:ascii="Georgia" w:hAnsi="Georgia" w:cs="Arial"/>
          <w:color w:val="C00000"/>
          <w:sz w:val="20"/>
          <w:szCs w:val="20"/>
        </w:rPr>
      </w:pPr>
      <w:r w:rsidRPr="008A6F93">
        <w:rPr>
          <w:rFonts w:ascii="Georgia" w:hAnsi="Georgia" w:cs="Arial"/>
          <w:color w:val="C00000"/>
          <w:sz w:val="20"/>
          <w:szCs w:val="20"/>
        </w:rPr>
        <w:t>МЕЖДУНАРОДНЫЙ ДЕНЬ ИНТЕЛЛЕКТУАЛЬНОЙ СОБСТВЕННОСТИ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548"/>
        <w:gridCol w:w="3547"/>
      </w:tblGrid>
      <w:tr w:rsidR="00FC6166" w:rsidRPr="008A6F93" w:rsidTr="00DF3ADD">
        <w:trPr>
          <w:tblCellSpacing w:w="15" w:type="dxa"/>
        </w:trPr>
        <w:tc>
          <w:tcPr>
            <w:tcW w:w="3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ind w:left="840" w:hanging="840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 xml:space="preserve">              10.00-15.00 </w:t>
            </w:r>
          </w:p>
          <w:p w:rsidR="00FC6166" w:rsidRPr="008A6F93" w:rsidRDefault="00FC6166" w:rsidP="00DF3ADD">
            <w:pPr>
              <w:ind w:left="840" w:hanging="840"/>
              <w:rPr>
                <w:rFonts w:ascii="Georgia" w:hAnsi="Georgia" w:cs="Arial"/>
                <w:sz w:val="20"/>
                <w:szCs w:val="20"/>
              </w:rPr>
            </w:pPr>
          </w:p>
          <w:p w:rsidR="00FC6166" w:rsidRPr="008A6F93" w:rsidRDefault="00FC6166" w:rsidP="00DF3ADD">
            <w:pPr>
              <w:ind w:left="84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Торжественная церемония награждения лауреатов городского конкурса «За вклад в развитие интеллектуальной собственности и инноваций»</w:t>
            </w:r>
          </w:p>
          <w:p w:rsidR="00FC6166" w:rsidRPr="008A6F93" w:rsidRDefault="00FC6166" w:rsidP="00DF3ADD">
            <w:pPr>
              <w:ind w:left="840"/>
              <w:rPr>
                <w:rStyle w:val="a3"/>
                <w:b/>
                <w:color w:val="3366FF"/>
                <w:sz w:val="20"/>
                <w:szCs w:val="20"/>
              </w:rPr>
            </w:pPr>
          </w:p>
          <w:p w:rsidR="00FC6166" w:rsidRPr="008A6F93" w:rsidRDefault="00FC6166" w:rsidP="00DF3ADD">
            <w:pPr>
              <w:ind w:left="84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Торжественное закрытие Дней интеллектуальной собственности в Санкт-Петербурге</w:t>
            </w:r>
          </w:p>
          <w:p w:rsidR="00FC6166" w:rsidRPr="008A6F93" w:rsidRDefault="00FC6166" w:rsidP="00DF3ADD">
            <w:pPr>
              <w:ind w:left="84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</w:p>
          <w:p w:rsidR="00FC6166" w:rsidRPr="008A6F93" w:rsidRDefault="00FC6166" w:rsidP="00DF3ADD">
            <w:pPr>
              <w:ind w:left="84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Выставка – ярмарка инновационных товаров и услуг «Интеллект и бизнес»</w:t>
            </w:r>
          </w:p>
          <w:p w:rsidR="00FC6166" w:rsidRPr="008A6F93" w:rsidRDefault="00FC6166" w:rsidP="00DF3ADD">
            <w:pPr>
              <w:ind w:left="84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</w:p>
          <w:p w:rsidR="00FC6166" w:rsidRPr="008A6F93" w:rsidRDefault="00FC6166" w:rsidP="00DF3ADD">
            <w:pPr>
              <w:ind w:left="840"/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</w:pP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 xml:space="preserve">Посещение Инновационного выставочного центра НИУ </w:t>
            </w:r>
          </w:p>
          <w:p w:rsidR="00FC6166" w:rsidRPr="008A6F93" w:rsidRDefault="00FC6166" w:rsidP="00DF3ADD">
            <w:pPr>
              <w:ind w:left="840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Style w:val="a3"/>
                <w:rFonts w:ascii="Georgia" w:hAnsi="Georgia" w:cs="Arial"/>
                <w:b/>
                <w:i w:val="0"/>
                <w:color w:val="3366FF"/>
                <w:sz w:val="20"/>
                <w:szCs w:val="20"/>
              </w:rPr>
              <w:t>ИТМО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166" w:rsidRPr="008A6F93" w:rsidRDefault="00FC6166" w:rsidP="00DF3ADD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FC6166" w:rsidRPr="008A6F93" w:rsidRDefault="00FC6166" w:rsidP="00DF3ADD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FC6166" w:rsidRPr="008A6F93" w:rsidRDefault="00FC6166" w:rsidP="00DF3ADD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FC6166" w:rsidRPr="008A6F93" w:rsidRDefault="00FC6166" w:rsidP="00DF3ADD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FC6166" w:rsidRPr="008A6F93" w:rsidRDefault="00FC6166" w:rsidP="00DF3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8A6F93">
              <w:rPr>
                <w:rFonts w:ascii="Georgia" w:hAnsi="Georgia"/>
                <w:sz w:val="20"/>
                <w:szCs w:val="20"/>
              </w:rPr>
              <w:t>гостиница «</w:t>
            </w:r>
            <w:r w:rsidRPr="008A6F93">
              <w:rPr>
                <w:rStyle w:val="aa"/>
                <w:rFonts w:ascii="Georgia" w:hAnsi="Georgia"/>
                <w:b w:val="0"/>
                <w:sz w:val="20"/>
                <w:szCs w:val="20"/>
              </w:rPr>
              <w:t>АЗИМУТ Отель Санкт-Петербург</w:t>
            </w:r>
            <w:r w:rsidRPr="008A6F93">
              <w:rPr>
                <w:rFonts w:ascii="Georgia" w:hAnsi="Georgia"/>
                <w:sz w:val="20"/>
                <w:szCs w:val="20"/>
              </w:rPr>
              <w:t>»</w:t>
            </w:r>
          </w:p>
          <w:p w:rsidR="00FC6166" w:rsidRPr="008A6F93" w:rsidRDefault="00FC6166" w:rsidP="00DF3ADD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8A6F93">
              <w:rPr>
                <w:rFonts w:ascii="Georgia" w:hAnsi="Georgia" w:cs="Arial"/>
                <w:sz w:val="20"/>
                <w:szCs w:val="20"/>
              </w:rPr>
              <w:t>конференц-зал «Советский»</w:t>
            </w:r>
          </w:p>
        </w:tc>
      </w:tr>
    </w:tbl>
    <w:p w:rsidR="00FC6166" w:rsidRPr="008A6F93" w:rsidRDefault="00FC6166" w:rsidP="00FC6166">
      <w:pPr>
        <w:rPr>
          <w:rFonts w:ascii="Georgia" w:hAnsi="Georgia" w:cs="Arial"/>
          <w:sz w:val="20"/>
          <w:szCs w:val="20"/>
        </w:rPr>
      </w:pPr>
    </w:p>
    <w:p w:rsidR="00055239" w:rsidRDefault="00055239"/>
    <w:sectPr w:rsidR="00055239" w:rsidSect="009F7297">
      <w:footerReference w:type="even" r:id="rId10"/>
      <w:footerReference w:type="default" r:id="rId11"/>
      <w:pgSz w:w="11906" w:h="16838" w:code="9"/>
      <w:pgMar w:top="426" w:right="851" w:bottom="899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Initials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97" w:rsidRDefault="00303B8F" w:rsidP="008534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7297" w:rsidRDefault="00303B8F" w:rsidP="00E668B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97" w:rsidRDefault="00303B8F" w:rsidP="008534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166">
      <w:rPr>
        <w:rStyle w:val="a6"/>
        <w:noProof/>
      </w:rPr>
      <w:t>2</w:t>
    </w:r>
    <w:r>
      <w:rPr>
        <w:rStyle w:val="a6"/>
      </w:rPr>
      <w:fldChar w:fldCharType="end"/>
    </w:r>
  </w:p>
  <w:p w:rsidR="009F7297" w:rsidRDefault="00303B8F" w:rsidP="001F5481">
    <w:pPr>
      <w:pStyle w:val="a4"/>
      <w:ind w:right="360"/>
    </w:pPr>
    <w:r>
      <w:t>© Экспертный Совет ИМБИП НИУ ИТМО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A8B"/>
    <w:multiLevelType w:val="multilevel"/>
    <w:tmpl w:val="27D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22C67"/>
    <w:multiLevelType w:val="hybridMultilevel"/>
    <w:tmpl w:val="AC3C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972F1"/>
    <w:multiLevelType w:val="multilevel"/>
    <w:tmpl w:val="97EC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D023D0"/>
    <w:multiLevelType w:val="multilevel"/>
    <w:tmpl w:val="562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C5702"/>
    <w:multiLevelType w:val="hybridMultilevel"/>
    <w:tmpl w:val="FA5AD058"/>
    <w:lvl w:ilvl="0" w:tplc="7966B9E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C324D1"/>
    <w:multiLevelType w:val="hybridMultilevel"/>
    <w:tmpl w:val="DBAA8BDC"/>
    <w:lvl w:ilvl="0" w:tplc="F37A1B3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66"/>
    <w:rsid w:val="00055239"/>
    <w:rsid w:val="00303B8F"/>
    <w:rsid w:val="00FC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C61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1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61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qFormat/>
    <w:rsid w:val="00FC6166"/>
    <w:rPr>
      <w:i/>
      <w:iCs/>
    </w:rPr>
  </w:style>
  <w:style w:type="paragraph" w:styleId="a4">
    <w:name w:val="footer"/>
    <w:basedOn w:val="a"/>
    <w:link w:val="a5"/>
    <w:rsid w:val="00FC61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C6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C6166"/>
  </w:style>
  <w:style w:type="paragraph" w:styleId="a7">
    <w:name w:val="List Paragraph"/>
    <w:basedOn w:val="a"/>
    <w:uiPriority w:val="34"/>
    <w:qFormat/>
    <w:rsid w:val="00FC61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61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1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C61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qFormat/>
    <w:rsid w:val="00FC61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899</Words>
  <Characters>5129</Characters>
  <Application>Microsoft Office Word</Application>
  <DocSecurity>0</DocSecurity>
  <Lines>42</Lines>
  <Paragraphs>12</Paragraphs>
  <ScaleCrop>false</ScaleCrop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</cp:revision>
  <dcterms:created xsi:type="dcterms:W3CDTF">2012-03-22T09:17:00Z</dcterms:created>
  <dcterms:modified xsi:type="dcterms:W3CDTF">2012-03-22T09:20:00Z</dcterms:modified>
</cp:coreProperties>
</file>